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A1" w:rsidRPr="005838F0" w:rsidRDefault="00B05BA1" w:rsidP="00503E53">
      <w:pPr>
        <w:jc w:val="center"/>
        <w:rPr>
          <w:rFonts w:ascii="Calibri" w:eastAsia="Batang" w:hAnsi="Calibri"/>
          <w:b/>
          <w:bCs/>
          <w:sz w:val="32"/>
          <w:szCs w:val="32"/>
          <w:u w:val="single"/>
          <w:lang w:val="en-GB"/>
        </w:rPr>
      </w:pPr>
      <w:bookmarkStart w:id="0" w:name="_GoBack"/>
      <w:bookmarkEnd w:id="0"/>
      <w:r w:rsidRPr="005838F0">
        <w:rPr>
          <w:rFonts w:ascii="Calibri" w:eastAsia="Batang" w:hAnsi="Calibri"/>
          <w:b/>
          <w:bCs/>
          <w:sz w:val="32"/>
          <w:szCs w:val="32"/>
          <w:u w:val="single"/>
          <w:lang w:val="en-GB"/>
        </w:rPr>
        <w:t>BUCKLAND</w:t>
      </w:r>
      <w:r w:rsidR="001B3AD3" w:rsidRPr="005838F0">
        <w:rPr>
          <w:rFonts w:ascii="Calibri" w:eastAsia="Batang" w:hAnsi="Calibri"/>
          <w:b/>
          <w:bCs/>
          <w:sz w:val="32"/>
          <w:szCs w:val="32"/>
          <w:u w:val="single"/>
          <w:lang w:val="en-GB"/>
        </w:rPr>
        <w:t xml:space="preserve"> PARISH</w:t>
      </w:r>
    </w:p>
    <w:p w:rsidR="00B05BA1" w:rsidRPr="005838F0" w:rsidRDefault="00B05BA1" w:rsidP="00503E53">
      <w:pPr>
        <w:jc w:val="center"/>
        <w:rPr>
          <w:rFonts w:ascii="Calibri" w:eastAsia="Batang" w:hAnsi="Calibri"/>
          <w:b/>
          <w:bCs/>
          <w:sz w:val="24"/>
          <w:lang w:val="en-GB"/>
        </w:rPr>
      </w:pPr>
    </w:p>
    <w:p w:rsidR="00B05BA1" w:rsidRPr="005838F0" w:rsidRDefault="00B05BA1" w:rsidP="00503E53">
      <w:pPr>
        <w:jc w:val="center"/>
        <w:rPr>
          <w:rFonts w:ascii="Calibri" w:eastAsia="Batang" w:hAnsi="Calibri"/>
          <w:b/>
          <w:bCs/>
          <w:sz w:val="24"/>
          <w:lang w:val="en-GB"/>
        </w:rPr>
      </w:pPr>
      <w:r w:rsidRPr="005838F0">
        <w:rPr>
          <w:rFonts w:ascii="Calibri" w:eastAsia="Batang" w:hAnsi="Calibri"/>
          <w:b/>
          <w:bCs/>
          <w:sz w:val="24"/>
          <w:lang w:val="en-GB"/>
        </w:rPr>
        <w:t xml:space="preserve"> </w:t>
      </w:r>
      <w:r w:rsidR="001B3AD3" w:rsidRPr="005838F0">
        <w:rPr>
          <w:rFonts w:ascii="Calibri" w:eastAsia="Batang" w:hAnsi="Calibri"/>
          <w:b/>
          <w:bCs/>
          <w:sz w:val="24"/>
          <w:u w:val="single"/>
          <w:lang w:val="en-GB"/>
        </w:rPr>
        <w:t xml:space="preserve">Minutes of the </w:t>
      </w:r>
      <w:r w:rsidR="003A7AD6" w:rsidRPr="005838F0">
        <w:rPr>
          <w:rFonts w:ascii="Calibri" w:eastAsia="Batang" w:hAnsi="Calibri"/>
          <w:b/>
          <w:bCs/>
          <w:sz w:val="24"/>
          <w:u w:val="single"/>
          <w:lang w:val="en-GB"/>
        </w:rPr>
        <w:t xml:space="preserve">Annual </w:t>
      </w:r>
      <w:r w:rsidRPr="005838F0">
        <w:rPr>
          <w:rFonts w:ascii="Calibri" w:eastAsia="Batang" w:hAnsi="Calibri"/>
          <w:b/>
          <w:bCs/>
          <w:sz w:val="24"/>
          <w:u w:val="single"/>
          <w:lang w:val="en-GB"/>
        </w:rPr>
        <w:t>Meeting of Parish Council</w:t>
      </w:r>
      <w:r w:rsidR="00527110" w:rsidRPr="005838F0">
        <w:rPr>
          <w:rFonts w:ascii="Calibri" w:eastAsia="Batang" w:hAnsi="Calibri"/>
          <w:b/>
          <w:bCs/>
          <w:sz w:val="24"/>
          <w:u w:val="single"/>
          <w:lang w:val="en-GB"/>
        </w:rPr>
        <w:t xml:space="preserve"> and Annual Parish Meeting</w:t>
      </w:r>
      <w:r w:rsidR="001B3AD3" w:rsidRPr="005838F0">
        <w:rPr>
          <w:rFonts w:ascii="Calibri" w:eastAsia="Batang" w:hAnsi="Calibri"/>
          <w:b/>
          <w:bCs/>
          <w:sz w:val="24"/>
          <w:u w:val="single"/>
          <w:lang w:val="en-GB"/>
        </w:rPr>
        <w:t xml:space="preserve"> held on Tuesday </w:t>
      </w:r>
      <w:r w:rsidR="00527110" w:rsidRPr="005838F0">
        <w:rPr>
          <w:rFonts w:ascii="Calibri" w:eastAsia="Batang" w:hAnsi="Calibri"/>
          <w:b/>
          <w:bCs/>
          <w:sz w:val="24"/>
          <w:u w:val="single"/>
          <w:lang w:val="en-GB"/>
        </w:rPr>
        <w:t>3rd</w:t>
      </w:r>
      <w:r w:rsidR="00360943" w:rsidRPr="005838F0">
        <w:rPr>
          <w:rFonts w:ascii="Calibri" w:eastAsia="Batang" w:hAnsi="Calibri"/>
          <w:b/>
          <w:bCs/>
          <w:sz w:val="24"/>
          <w:u w:val="single"/>
          <w:lang w:val="en-GB"/>
        </w:rPr>
        <w:t xml:space="preserve"> </w:t>
      </w:r>
      <w:r w:rsidR="006C51F6" w:rsidRPr="005838F0">
        <w:rPr>
          <w:rFonts w:ascii="Calibri" w:eastAsia="Batang" w:hAnsi="Calibri"/>
          <w:b/>
          <w:bCs/>
          <w:sz w:val="24"/>
          <w:u w:val="single"/>
          <w:lang w:val="en-GB"/>
        </w:rPr>
        <w:t>May</w:t>
      </w:r>
      <w:r w:rsidR="00A00C51" w:rsidRPr="005838F0">
        <w:rPr>
          <w:rFonts w:ascii="Calibri" w:eastAsia="Batang" w:hAnsi="Calibri"/>
          <w:b/>
          <w:bCs/>
          <w:sz w:val="24"/>
          <w:u w:val="single"/>
          <w:lang w:val="en-GB"/>
        </w:rPr>
        <w:t xml:space="preserve"> 201</w:t>
      </w:r>
      <w:r w:rsidR="00527110" w:rsidRPr="005838F0">
        <w:rPr>
          <w:rFonts w:ascii="Calibri" w:eastAsia="Batang" w:hAnsi="Calibri"/>
          <w:b/>
          <w:bCs/>
          <w:sz w:val="24"/>
          <w:u w:val="single"/>
          <w:lang w:val="en-GB"/>
        </w:rPr>
        <w:t>6</w:t>
      </w:r>
      <w:r w:rsidR="001B3AD3" w:rsidRPr="005838F0">
        <w:rPr>
          <w:rFonts w:ascii="Calibri" w:eastAsia="Batang" w:hAnsi="Calibri"/>
          <w:b/>
          <w:bCs/>
          <w:sz w:val="24"/>
          <w:u w:val="single"/>
          <w:lang w:val="en-GB"/>
        </w:rPr>
        <w:t xml:space="preserve"> at the Buckland Memorial Hall</w:t>
      </w:r>
    </w:p>
    <w:p w:rsidR="00B05BA1" w:rsidRPr="005838F0" w:rsidRDefault="00B05BA1" w:rsidP="00503E53">
      <w:pPr>
        <w:jc w:val="center"/>
        <w:rPr>
          <w:rFonts w:ascii="Calibri" w:eastAsia="Batang" w:hAnsi="Calibri"/>
          <w:b/>
          <w:bCs/>
          <w:sz w:val="24"/>
          <w:lang w:val="en-GB"/>
        </w:rPr>
      </w:pPr>
    </w:p>
    <w:p w:rsidR="00F83CF7" w:rsidRPr="005838F0" w:rsidRDefault="0019594D" w:rsidP="00503E53">
      <w:pPr>
        <w:jc w:val="both"/>
        <w:rPr>
          <w:rFonts w:ascii="Calibri" w:eastAsia="Batang" w:hAnsi="Calibri"/>
          <w:b/>
          <w:bCs/>
          <w:sz w:val="24"/>
          <w:u w:val="single"/>
          <w:lang w:val="en-GB"/>
        </w:rPr>
      </w:pPr>
      <w:r w:rsidRPr="005838F0">
        <w:rPr>
          <w:rFonts w:ascii="Calibri" w:eastAsia="Batang" w:hAnsi="Calibri"/>
          <w:b/>
          <w:bCs/>
          <w:sz w:val="24"/>
          <w:u w:val="single"/>
          <w:lang w:val="en-GB"/>
        </w:rPr>
        <w:t>Present:</w:t>
      </w:r>
    </w:p>
    <w:p w:rsidR="00360943" w:rsidRPr="005838F0" w:rsidRDefault="006549A9" w:rsidP="00AD6990">
      <w:pPr>
        <w:rPr>
          <w:rFonts w:ascii="Calibri" w:eastAsia="Batang" w:hAnsi="Calibri"/>
          <w:bCs/>
          <w:sz w:val="24"/>
          <w:lang w:val="en-GB"/>
        </w:rPr>
      </w:pPr>
      <w:r w:rsidRPr="005838F0">
        <w:rPr>
          <w:rFonts w:ascii="Calibri" w:eastAsia="Batang" w:hAnsi="Calibri"/>
          <w:bCs/>
          <w:sz w:val="24"/>
          <w:lang w:val="en-GB"/>
        </w:rPr>
        <w:t>Mr</w:t>
      </w:r>
      <w:r w:rsidR="00360943" w:rsidRPr="005838F0">
        <w:rPr>
          <w:rFonts w:ascii="Calibri" w:eastAsia="Batang" w:hAnsi="Calibri"/>
          <w:bCs/>
          <w:sz w:val="24"/>
          <w:lang w:val="en-GB"/>
        </w:rPr>
        <w:t xml:space="preserve"> </w:t>
      </w:r>
      <w:r w:rsidR="00765E88" w:rsidRPr="005838F0">
        <w:rPr>
          <w:rFonts w:ascii="Calibri" w:eastAsia="Batang" w:hAnsi="Calibri"/>
          <w:bCs/>
          <w:sz w:val="24"/>
          <w:lang w:val="en-GB"/>
        </w:rPr>
        <w:t xml:space="preserve">A </w:t>
      </w:r>
      <w:proofErr w:type="gramStart"/>
      <w:r w:rsidR="00765E88" w:rsidRPr="005838F0">
        <w:rPr>
          <w:rFonts w:ascii="Calibri" w:eastAsia="Batang" w:hAnsi="Calibri"/>
          <w:bCs/>
          <w:sz w:val="24"/>
          <w:lang w:val="en-GB"/>
        </w:rPr>
        <w:t>Wildman</w:t>
      </w:r>
      <w:r w:rsidR="0006205B" w:rsidRPr="005838F0">
        <w:rPr>
          <w:rFonts w:ascii="Calibri" w:eastAsia="Batang" w:hAnsi="Calibri"/>
          <w:bCs/>
          <w:sz w:val="24"/>
          <w:lang w:val="en-GB"/>
        </w:rPr>
        <w:t xml:space="preserve">  (</w:t>
      </w:r>
      <w:proofErr w:type="gramEnd"/>
      <w:r w:rsidR="0006205B" w:rsidRPr="005838F0">
        <w:rPr>
          <w:rFonts w:ascii="Calibri" w:eastAsia="Batang" w:hAnsi="Calibri"/>
          <w:bCs/>
          <w:sz w:val="24"/>
          <w:lang w:val="en-GB"/>
        </w:rPr>
        <w:t>AW)</w:t>
      </w:r>
    </w:p>
    <w:p w:rsidR="007E4BEE" w:rsidRPr="005838F0" w:rsidRDefault="003D650F" w:rsidP="00AD6990">
      <w:pPr>
        <w:rPr>
          <w:rFonts w:ascii="Calibri" w:eastAsia="Batang" w:hAnsi="Calibri"/>
          <w:bCs/>
          <w:sz w:val="24"/>
          <w:lang w:val="en-GB"/>
        </w:rPr>
      </w:pPr>
      <w:r w:rsidRPr="005838F0">
        <w:rPr>
          <w:rFonts w:ascii="Calibri" w:eastAsia="Batang" w:hAnsi="Calibri"/>
          <w:bCs/>
          <w:sz w:val="24"/>
          <w:lang w:val="en-GB"/>
        </w:rPr>
        <w:t>Mrs M Westmor</w:t>
      </w:r>
      <w:r w:rsidR="00765E88" w:rsidRPr="005838F0">
        <w:rPr>
          <w:rFonts w:ascii="Calibri" w:eastAsia="Batang" w:hAnsi="Calibri"/>
          <w:bCs/>
          <w:sz w:val="24"/>
          <w:lang w:val="en-GB"/>
        </w:rPr>
        <w:t>e</w:t>
      </w:r>
      <w:r w:rsidRPr="005838F0">
        <w:rPr>
          <w:rFonts w:ascii="Calibri" w:eastAsia="Batang" w:hAnsi="Calibri"/>
          <w:bCs/>
          <w:sz w:val="24"/>
          <w:lang w:val="en-GB"/>
        </w:rPr>
        <w:t>land</w:t>
      </w:r>
      <w:r w:rsidR="0006205B" w:rsidRPr="005838F0">
        <w:rPr>
          <w:rFonts w:ascii="Calibri" w:eastAsia="Batang" w:hAnsi="Calibri"/>
          <w:bCs/>
          <w:sz w:val="24"/>
          <w:lang w:val="en-GB"/>
        </w:rPr>
        <w:t xml:space="preserve"> (MW)</w:t>
      </w:r>
    </w:p>
    <w:p w:rsidR="00F83CF7" w:rsidRPr="005838F0" w:rsidRDefault="00BA0B23" w:rsidP="00F83CF7">
      <w:pPr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Mr Roger Podbery</w:t>
      </w:r>
      <w:r w:rsidR="0006205B" w:rsidRPr="005838F0">
        <w:rPr>
          <w:rFonts w:ascii="Calibri" w:eastAsia="Batang" w:hAnsi="Calibri"/>
          <w:sz w:val="24"/>
          <w:lang w:val="en-GB"/>
        </w:rPr>
        <w:t xml:space="preserve"> (RP)</w:t>
      </w:r>
    </w:p>
    <w:p w:rsidR="004C1BA3" w:rsidRPr="005838F0" w:rsidRDefault="004C1BA3" w:rsidP="00F83CF7">
      <w:pPr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bCs/>
          <w:sz w:val="24"/>
          <w:lang w:val="en-GB"/>
        </w:rPr>
        <w:t xml:space="preserve">Mrs </w:t>
      </w:r>
      <w:r w:rsidRPr="005838F0">
        <w:rPr>
          <w:rFonts w:ascii="Calibri" w:eastAsia="Batang" w:hAnsi="Calibri"/>
          <w:sz w:val="24"/>
          <w:lang w:val="en-GB"/>
        </w:rPr>
        <w:t>Karen Coombs</w:t>
      </w:r>
      <w:r w:rsidR="0006205B" w:rsidRPr="005838F0">
        <w:rPr>
          <w:rFonts w:ascii="Calibri" w:eastAsia="Batang" w:hAnsi="Calibri"/>
          <w:sz w:val="24"/>
          <w:lang w:val="en-GB"/>
        </w:rPr>
        <w:t xml:space="preserve"> (KC)</w:t>
      </w:r>
    </w:p>
    <w:p w:rsidR="004C1BA3" w:rsidRPr="005838F0" w:rsidRDefault="00765E88" w:rsidP="00F83CF7">
      <w:pPr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Mrs Marjorie Talbot</w:t>
      </w:r>
      <w:r w:rsidR="0006205B" w:rsidRPr="005838F0">
        <w:rPr>
          <w:rFonts w:ascii="Calibri" w:eastAsia="Batang" w:hAnsi="Calibri"/>
          <w:sz w:val="24"/>
          <w:lang w:val="en-GB"/>
        </w:rPr>
        <w:t xml:space="preserve"> (MT)</w:t>
      </w:r>
    </w:p>
    <w:p w:rsidR="004C1BA3" w:rsidRPr="005838F0" w:rsidRDefault="004C1BA3" w:rsidP="00F83CF7">
      <w:pPr>
        <w:rPr>
          <w:rFonts w:ascii="Calibri" w:eastAsia="Batang" w:hAnsi="Calibri"/>
          <w:sz w:val="24"/>
          <w:lang w:val="en-GB"/>
        </w:rPr>
      </w:pPr>
    </w:p>
    <w:p w:rsidR="00296987" w:rsidRPr="005838F0" w:rsidRDefault="00A158FB" w:rsidP="00296987">
      <w:pPr>
        <w:rPr>
          <w:rFonts w:ascii="Calibri" w:eastAsia="Batang" w:hAnsi="Calibri"/>
          <w:bCs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C</w:t>
      </w:r>
      <w:r w:rsidR="004C1BA3" w:rsidRPr="005838F0">
        <w:rPr>
          <w:rFonts w:ascii="Calibri" w:eastAsia="Batang" w:hAnsi="Calibri"/>
          <w:sz w:val="24"/>
          <w:lang w:val="en-GB"/>
        </w:rPr>
        <w:t>C</w:t>
      </w:r>
      <w:r w:rsidR="005838F0" w:rsidRPr="005838F0">
        <w:rPr>
          <w:rFonts w:ascii="Calibri" w:eastAsia="Batang" w:hAnsi="Calibri"/>
          <w:sz w:val="24"/>
          <w:lang w:val="en-GB"/>
        </w:rPr>
        <w:t>:</w:t>
      </w:r>
      <w:r w:rsidR="004C1BA3" w:rsidRPr="005838F0">
        <w:rPr>
          <w:rFonts w:ascii="Calibri" w:eastAsia="Batang" w:hAnsi="Calibri"/>
          <w:sz w:val="24"/>
          <w:lang w:val="en-GB"/>
        </w:rPr>
        <w:t xml:space="preserve"> </w:t>
      </w:r>
      <w:r w:rsidR="006549A9" w:rsidRPr="005838F0">
        <w:rPr>
          <w:rFonts w:ascii="Calibri" w:eastAsia="Batang" w:hAnsi="Calibri"/>
          <w:sz w:val="24"/>
          <w:lang w:val="en-GB"/>
        </w:rPr>
        <w:t>Judith Heathcoat</w:t>
      </w:r>
      <w:r w:rsidR="0006205B" w:rsidRPr="005838F0">
        <w:rPr>
          <w:rFonts w:ascii="Calibri" w:eastAsia="Batang" w:hAnsi="Calibri"/>
          <w:sz w:val="24"/>
          <w:lang w:val="en-GB"/>
        </w:rPr>
        <w:t xml:space="preserve"> </w:t>
      </w:r>
      <w:r w:rsidR="00D3566A" w:rsidRPr="005838F0">
        <w:rPr>
          <w:rFonts w:ascii="Calibri" w:eastAsia="Batang" w:hAnsi="Calibri"/>
          <w:sz w:val="24"/>
          <w:lang w:val="en-GB"/>
        </w:rPr>
        <w:t>(JH)</w:t>
      </w:r>
    </w:p>
    <w:p w:rsidR="007E4BEE" w:rsidRPr="005838F0" w:rsidRDefault="007E4BEE" w:rsidP="00296987">
      <w:pPr>
        <w:rPr>
          <w:rFonts w:ascii="Calibri" w:eastAsia="Batang" w:hAnsi="Calibri"/>
          <w:sz w:val="24"/>
          <w:lang w:val="en-GB"/>
        </w:rPr>
      </w:pPr>
    </w:p>
    <w:p w:rsidR="00AD6990" w:rsidRPr="005838F0" w:rsidRDefault="00AD6990" w:rsidP="00AD6990">
      <w:pPr>
        <w:rPr>
          <w:rFonts w:ascii="Calibri" w:eastAsia="Batang" w:hAnsi="Calibri"/>
          <w:b/>
          <w:bCs/>
          <w:sz w:val="24"/>
          <w:u w:val="single"/>
          <w:lang w:val="en-GB"/>
        </w:rPr>
      </w:pPr>
      <w:r w:rsidRPr="005838F0">
        <w:rPr>
          <w:rFonts w:ascii="Calibri" w:eastAsia="Batang" w:hAnsi="Calibri"/>
          <w:b/>
          <w:bCs/>
          <w:sz w:val="24"/>
          <w:u w:val="single"/>
          <w:lang w:val="en-GB"/>
        </w:rPr>
        <w:t>In attendance:</w:t>
      </w:r>
    </w:p>
    <w:p w:rsidR="00AD6990" w:rsidRPr="005838F0" w:rsidRDefault="00527110" w:rsidP="00AD6990">
      <w:pPr>
        <w:rPr>
          <w:rFonts w:ascii="Calibri" w:eastAsia="Batang" w:hAnsi="Calibri"/>
          <w:bCs/>
          <w:sz w:val="24"/>
          <w:lang w:val="en-GB"/>
        </w:rPr>
      </w:pPr>
      <w:r w:rsidRPr="005838F0">
        <w:rPr>
          <w:rFonts w:ascii="Calibri" w:eastAsia="Batang" w:hAnsi="Calibri"/>
          <w:bCs/>
          <w:sz w:val="24"/>
          <w:lang w:val="en-GB"/>
        </w:rPr>
        <w:t>Eight members of the Public</w:t>
      </w:r>
    </w:p>
    <w:p w:rsidR="007E4BEE" w:rsidRPr="005838F0" w:rsidRDefault="007E4BEE" w:rsidP="00AD6990">
      <w:pPr>
        <w:rPr>
          <w:rFonts w:ascii="Calibri" w:eastAsia="Batang" w:hAnsi="Calibri"/>
          <w:bCs/>
          <w:sz w:val="24"/>
          <w:lang w:val="en-GB"/>
        </w:rPr>
      </w:pPr>
    </w:p>
    <w:p w:rsidR="007E4BEE" w:rsidRPr="005838F0" w:rsidRDefault="007E4BEE" w:rsidP="00AD6990">
      <w:pPr>
        <w:rPr>
          <w:rFonts w:ascii="Calibri" w:eastAsia="Batang" w:hAnsi="Calibri"/>
          <w:bCs/>
          <w:sz w:val="24"/>
          <w:lang w:val="en-GB"/>
        </w:rPr>
      </w:pPr>
    </w:p>
    <w:p w:rsidR="00AD6990" w:rsidRPr="005838F0" w:rsidRDefault="00AD6990" w:rsidP="00A664AF">
      <w:pPr>
        <w:pStyle w:val="MainBullet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Apologies for absence</w:t>
      </w:r>
    </w:p>
    <w:p w:rsidR="004C1BA3" w:rsidRPr="005838F0" w:rsidRDefault="005838F0" w:rsidP="005838F0">
      <w:pPr>
        <w:pStyle w:val="MainBullet"/>
        <w:numPr>
          <w:ilvl w:val="0"/>
          <w:numId w:val="0"/>
        </w:numPr>
        <w:tabs>
          <w:tab w:val="left" w:pos="1134"/>
        </w:tabs>
        <w:ind w:left="720" w:hanging="720"/>
        <w:rPr>
          <w:rFonts w:ascii="Calibri" w:hAnsi="Calibri"/>
          <w:bCs/>
        </w:rPr>
      </w:pPr>
      <w:r w:rsidRPr="005838F0">
        <w:rPr>
          <w:rFonts w:ascii="Calibri" w:hAnsi="Calibri"/>
          <w:bCs/>
        </w:rPr>
        <w:t xml:space="preserve">             </w:t>
      </w:r>
      <w:r w:rsidR="00527110" w:rsidRPr="005838F0">
        <w:rPr>
          <w:rFonts w:ascii="Calibri" w:hAnsi="Calibri"/>
          <w:bCs/>
        </w:rPr>
        <w:t xml:space="preserve">Anthony </w:t>
      </w:r>
      <w:proofErr w:type="gramStart"/>
      <w:r w:rsidR="00527110" w:rsidRPr="005838F0">
        <w:rPr>
          <w:rFonts w:ascii="Calibri" w:hAnsi="Calibri"/>
          <w:bCs/>
        </w:rPr>
        <w:t>Haywood</w:t>
      </w:r>
      <w:r w:rsidR="00F33936">
        <w:rPr>
          <w:rFonts w:ascii="Calibri" w:hAnsi="Calibri"/>
          <w:bCs/>
        </w:rPr>
        <w:t xml:space="preserve"> </w:t>
      </w:r>
      <w:r w:rsidR="00527110" w:rsidRPr="005838F0">
        <w:rPr>
          <w:rFonts w:ascii="Calibri" w:hAnsi="Calibri"/>
          <w:bCs/>
        </w:rPr>
        <w:t xml:space="preserve"> Chris</w:t>
      </w:r>
      <w:proofErr w:type="gramEnd"/>
      <w:r w:rsidR="00527110" w:rsidRPr="005838F0">
        <w:rPr>
          <w:rFonts w:ascii="Calibri" w:hAnsi="Calibri"/>
          <w:bCs/>
        </w:rPr>
        <w:t xml:space="preserve"> Langham</w:t>
      </w:r>
    </w:p>
    <w:p w:rsidR="00EC71AE" w:rsidRPr="005838F0" w:rsidRDefault="00EC71AE" w:rsidP="004C1BA3">
      <w:pPr>
        <w:pStyle w:val="MainBullet"/>
        <w:numPr>
          <w:ilvl w:val="0"/>
          <w:numId w:val="0"/>
        </w:numPr>
        <w:ind w:left="426"/>
        <w:rPr>
          <w:rFonts w:ascii="Calibri" w:hAnsi="Calibri"/>
          <w:bCs/>
        </w:rPr>
      </w:pPr>
    </w:p>
    <w:p w:rsidR="00AD6990" w:rsidRPr="005838F0" w:rsidRDefault="00AD6990" w:rsidP="00AD6990">
      <w:pPr>
        <w:pStyle w:val="MainBullet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Declarations of Interest</w:t>
      </w:r>
    </w:p>
    <w:p w:rsidR="00C11FF6" w:rsidRPr="005838F0" w:rsidRDefault="00527110" w:rsidP="00C11FF6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  <w:r w:rsidRPr="005838F0">
        <w:rPr>
          <w:rFonts w:ascii="Calibri" w:hAnsi="Calibri"/>
        </w:rPr>
        <w:t>None</w:t>
      </w:r>
    </w:p>
    <w:p w:rsidR="005838F0" w:rsidRPr="005838F0" w:rsidRDefault="005838F0" w:rsidP="00C11FF6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</w:p>
    <w:p w:rsidR="00A664AF" w:rsidRPr="005838F0" w:rsidRDefault="00A664AF" w:rsidP="00AD6990">
      <w:pPr>
        <w:pStyle w:val="MainBullet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Election of Chairman</w:t>
      </w:r>
    </w:p>
    <w:p w:rsidR="00A664AF" w:rsidRPr="005838F0" w:rsidRDefault="00C11FF6" w:rsidP="00C11FF6">
      <w:pPr>
        <w:pStyle w:val="MainBullet"/>
        <w:numPr>
          <w:ilvl w:val="0"/>
          <w:numId w:val="0"/>
        </w:numPr>
        <w:ind w:left="720" w:hanging="720"/>
        <w:rPr>
          <w:rFonts w:ascii="Calibri" w:hAnsi="Calibri"/>
        </w:rPr>
      </w:pPr>
      <w:r w:rsidRPr="005838F0">
        <w:rPr>
          <w:rFonts w:ascii="Calibri" w:hAnsi="Calibri"/>
        </w:rPr>
        <w:t xml:space="preserve">         </w:t>
      </w:r>
      <w:r w:rsidR="005838F0" w:rsidRPr="005838F0">
        <w:rPr>
          <w:rFonts w:ascii="Calibri" w:hAnsi="Calibri"/>
        </w:rPr>
        <w:tab/>
      </w:r>
      <w:r w:rsidR="00765E88" w:rsidRPr="005838F0">
        <w:rPr>
          <w:rFonts w:ascii="Calibri" w:hAnsi="Calibri"/>
        </w:rPr>
        <w:t>Mr Alex Wildman</w:t>
      </w:r>
      <w:r w:rsidR="00A664AF" w:rsidRPr="005838F0">
        <w:rPr>
          <w:rFonts w:ascii="Calibri" w:hAnsi="Calibri"/>
        </w:rPr>
        <w:t xml:space="preserve"> was elected chairman, </w:t>
      </w:r>
      <w:r w:rsidR="006C51F6" w:rsidRPr="005838F0">
        <w:rPr>
          <w:rFonts w:ascii="Calibri" w:hAnsi="Calibri"/>
        </w:rPr>
        <w:t>proposed</w:t>
      </w:r>
      <w:r w:rsidR="00E75932" w:rsidRPr="005838F0">
        <w:rPr>
          <w:rFonts w:ascii="Calibri" w:hAnsi="Calibri"/>
        </w:rPr>
        <w:t xml:space="preserve"> </w:t>
      </w:r>
      <w:r w:rsidR="00773C97" w:rsidRPr="005838F0">
        <w:rPr>
          <w:rFonts w:ascii="Calibri" w:hAnsi="Calibri"/>
        </w:rPr>
        <w:t xml:space="preserve">by </w:t>
      </w:r>
      <w:r w:rsidR="00502240" w:rsidRPr="005838F0">
        <w:rPr>
          <w:rFonts w:ascii="Calibri" w:hAnsi="Calibri"/>
        </w:rPr>
        <w:t>Mrs Karen Coombes</w:t>
      </w:r>
      <w:r w:rsidR="003D650F" w:rsidRPr="005838F0">
        <w:rPr>
          <w:rFonts w:ascii="Calibri" w:hAnsi="Calibri"/>
        </w:rPr>
        <w:t xml:space="preserve"> </w:t>
      </w:r>
      <w:r w:rsidR="00E75932" w:rsidRPr="005838F0">
        <w:rPr>
          <w:rFonts w:ascii="Calibri" w:hAnsi="Calibri"/>
        </w:rPr>
        <w:t>and seconded</w:t>
      </w:r>
      <w:r w:rsidR="003D650F" w:rsidRPr="005838F0">
        <w:rPr>
          <w:rFonts w:ascii="Calibri" w:hAnsi="Calibri"/>
        </w:rPr>
        <w:t xml:space="preserve"> by Mr Roger Podbery</w:t>
      </w:r>
    </w:p>
    <w:p w:rsidR="00A664AF" w:rsidRPr="005838F0" w:rsidRDefault="00A664AF" w:rsidP="00A664AF">
      <w:pPr>
        <w:pStyle w:val="MainBullet"/>
        <w:numPr>
          <w:ilvl w:val="0"/>
          <w:numId w:val="0"/>
        </w:numPr>
        <w:ind w:left="426"/>
        <w:rPr>
          <w:rFonts w:ascii="Calibri" w:hAnsi="Calibri"/>
          <w:b/>
          <w:u w:val="single"/>
        </w:rPr>
      </w:pPr>
    </w:p>
    <w:p w:rsidR="00A664AF" w:rsidRPr="005838F0" w:rsidRDefault="00A664AF" w:rsidP="00A664AF">
      <w:pPr>
        <w:pStyle w:val="MainBullet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Election of Vice Chairman</w:t>
      </w:r>
    </w:p>
    <w:p w:rsidR="00A664AF" w:rsidRPr="005838F0" w:rsidRDefault="00C11FF6" w:rsidP="00C11FF6">
      <w:pPr>
        <w:pStyle w:val="MainBullet"/>
        <w:numPr>
          <w:ilvl w:val="0"/>
          <w:numId w:val="0"/>
        </w:numPr>
        <w:ind w:left="720" w:hanging="720"/>
        <w:rPr>
          <w:rFonts w:ascii="Calibri" w:hAnsi="Calibri"/>
        </w:rPr>
      </w:pPr>
      <w:r w:rsidRPr="005838F0">
        <w:rPr>
          <w:rFonts w:ascii="Calibri" w:hAnsi="Calibri"/>
        </w:rPr>
        <w:t xml:space="preserve">         </w:t>
      </w:r>
      <w:r w:rsidR="005838F0" w:rsidRPr="005838F0">
        <w:rPr>
          <w:rFonts w:ascii="Calibri" w:hAnsi="Calibri"/>
        </w:rPr>
        <w:tab/>
      </w:r>
      <w:r w:rsidR="00502240" w:rsidRPr="005838F0">
        <w:rPr>
          <w:rFonts w:ascii="Calibri" w:hAnsi="Calibri"/>
        </w:rPr>
        <w:t>Mrs Karen Coombes</w:t>
      </w:r>
      <w:r w:rsidR="00E75932" w:rsidRPr="005838F0">
        <w:rPr>
          <w:rFonts w:ascii="Calibri" w:hAnsi="Calibri"/>
        </w:rPr>
        <w:t xml:space="preserve"> </w:t>
      </w:r>
      <w:r w:rsidR="00502240" w:rsidRPr="005838F0">
        <w:rPr>
          <w:rFonts w:ascii="Calibri" w:hAnsi="Calibri"/>
        </w:rPr>
        <w:t>was proposed by Mr Alex Wildman</w:t>
      </w:r>
      <w:r w:rsidR="004F46AD" w:rsidRPr="005838F0">
        <w:rPr>
          <w:rFonts w:ascii="Calibri" w:hAnsi="Calibri"/>
        </w:rPr>
        <w:t xml:space="preserve"> and</w:t>
      </w:r>
      <w:r w:rsidR="00502240" w:rsidRPr="005838F0">
        <w:rPr>
          <w:rFonts w:ascii="Calibri" w:hAnsi="Calibri"/>
        </w:rPr>
        <w:t xml:space="preserve"> seconded by Mrs Mel Westmoreland</w:t>
      </w:r>
      <w:r w:rsidR="003D650F" w:rsidRPr="005838F0">
        <w:rPr>
          <w:rFonts w:ascii="Calibri" w:hAnsi="Calibri"/>
        </w:rPr>
        <w:t xml:space="preserve"> </w:t>
      </w:r>
      <w:r w:rsidR="00E75932" w:rsidRPr="005838F0">
        <w:rPr>
          <w:rFonts w:ascii="Calibri" w:hAnsi="Calibri"/>
        </w:rPr>
        <w:t>and was duly elected</w:t>
      </w:r>
      <w:r w:rsidRPr="005838F0">
        <w:rPr>
          <w:rFonts w:ascii="Calibri" w:hAnsi="Calibri"/>
        </w:rPr>
        <w:t>.</w:t>
      </w:r>
    </w:p>
    <w:p w:rsidR="00A664AF" w:rsidRPr="005838F0" w:rsidRDefault="00A664AF" w:rsidP="00A664AF">
      <w:pPr>
        <w:pStyle w:val="MainBullet"/>
        <w:numPr>
          <w:ilvl w:val="0"/>
          <w:numId w:val="0"/>
        </w:numPr>
        <w:ind w:left="654" w:hanging="426"/>
        <w:rPr>
          <w:rFonts w:ascii="Calibri" w:hAnsi="Calibri"/>
          <w:b/>
          <w:u w:val="single"/>
        </w:rPr>
      </w:pPr>
    </w:p>
    <w:p w:rsidR="00AD6990" w:rsidRPr="005838F0" w:rsidRDefault="00AD6990" w:rsidP="00AD6990">
      <w:pPr>
        <w:pStyle w:val="MainBullet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Minutes of the last Meeting</w:t>
      </w:r>
      <w:r w:rsidR="00527110" w:rsidRPr="005838F0">
        <w:rPr>
          <w:rFonts w:ascii="Calibri" w:hAnsi="Calibri"/>
          <w:b/>
          <w:u w:val="single"/>
        </w:rPr>
        <w:t>s</w:t>
      </w:r>
    </w:p>
    <w:p w:rsidR="00AD6990" w:rsidRPr="005838F0" w:rsidRDefault="00C11FF6" w:rsidP="00C11FF6">
      <w:pPr>
        <w:pStyle w:val="MainBullet"/>
        <w:numPr>
          <w:ilvl w:val="0"/>
          <w:numId w:val="0"/>
        </w:numPr>
        <w:ind w:left="720" w:hanging="720"/>
        <w:rPr>
          <w:rFonts w:ascii="Calibri" w:hAnsi="Calibri"/>
        </w:rPr>
      </w:pPr>
      <w:r w:rsidRPr="005838F0">
        <w:rPr>
          <w:rFonts w:ascii="Calibri" w:hAnsi="Calibri"/>
        </w:rPr>
        <w:t xml:space="preserve">         </w:t>
      </w:r>
      <w:r w:rsidR="005838F0" w:rsidRPr="005838F0">
        <w:rPr>
          <w:rFonts w:ascii="Calibri" w:hAnsi="Calibri"/>
        </w:rPr>
        <w:tab/>
      </w:r>
      <w:r w:rsidR="00AD6990" w:rsidRPr="005838F0">
        <w:rPr>
          <w:rFonts w:ascii="Calibri" w:hAnsi="Calibri"/>
        </w:rPr>
        <w:t xml:space="preserve">The minutes of the meeting held on </w:t>
      </w:r>
      <w:r w:rsidR="00527110" w:rsidRPr="005838F0">
        <w:rPr>
          <w:rFonts w:ascii="Calibri" w:hAnsi="Calibri"/>
        </w:rPr>
        <w:t>2nd</w:t>
      </w:r>
      <w:r w:rsidR="004F46AD" w:rsidRPr="005838F0">
        <w:rPr>
          <w:rFonts w:ascii="Calibri" w:hAnsi="Calibri"/>
        </w:rPr>
        <w:t xml:space="preserve"> February</w:t>
      </w:r>
      <w:r w:rsidR="00527110" w:rsidRPr="005838F0">
        <w:rPr>
          <w:rFonts w:ascii="Calibri" w:hAnsi="Calibri"/>
        </w:rPr>
        <w:t xml:space="preserve"> 2016</w:t>
      </w:r>
      <w:r w:rsidR="00AD6990" w:rsidRPr="005838F0">
        <w:rPr>
          <w:rFonts w:ascii="Calibri" w:hAnsi="Calibri"/>
        </w:rPr>
        <w:t xml:space="preserve">, having been </w:t>
      </w:r>
      <w:r w:rsidRPr="005838F0">
        <w:rPr>
          <w:rFonts w:ascii="Calibri" w:hAnsi="Calibri"/>
        </w:rPr>
        <w:t>c</w:t>
      </w:r>
      <w:r w:rsidR="00AD6990" w:rsidRPr="005838F0">
        <w:rPr>
          <w:rFonts w:ascii="Calibri" w:hAnsi="Calibri"/>
        </w:rPr>
        <w:t>irculated, were appr</w:t>
      </w:r>
      <w:r w:rsidR="003D650F" w:rsidRPr="005838F0">
        <w:rPr>
          <w:rFonts w:ascii="Calibri" w:hAnsi="Calibri"/>
        </w:rPr>
        <w:t>oved and signed</w:t>
      </w:r>
      <w:r w:rsidR="005838F0" w:rsidRPr="005838F0">
        <w:rPr>
          <w:rFonts w:ascii="Calibri" w:hAnsi="Calibri"/>
        </w:rPr>
        <w:t>.</w:t>
      </w:r>
      <w:r w:rsidR="003D650F" w:rsidRPr="005838F0">
        <w:rPr>
          <w:rFonts w:ascii="Calibri" w:hAnsi="Calibri"/>
        </w:rPr>
        <w:t xml:space="preserve"> </w:t>
      </w:r>
    </w:p>
    <w:p w:rsidR="00527110" w:rsidRPr="005838F0" w:rsidRDefault="00527110" w:rsidP="005838F0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  <w:r w:rsidRPr="005838F0">
        <w:rPr>
          <w:rFonts w:ascii="Calibri" w:hAnsi="Calibri"/>
        </w:rPr>
        <w:t>The minutes of the Annual Parish meeting held on 27</w:t>
      </w:r>
      <w:r w:rsidRPr="005838F0">
        <w:rPr>
          <w:rFonts w:ascii="Calibri" w:hAnsi="Calibri"/>
          <w:vertAlign w:val="superscript"/>
        </w:rPr>
        <w:t>th</w:t>
      </w:r>
      <w:r w:rsidRPr="005838F0">
        <w:rPr>
          <w:rFonts w:ascii="Calibri" w:hAnsi="Calibri"/>
        </w:rPr>
        <w:t xml:space="preserve"> May 2015 were</w:t>
      </w:r>
      <w:r w:rsidR="005838F0" w:rsidRPr="005838F0">
        <w:rPr>
          <w:rFonts w:ascii="Calibri" w:hAnsi="Calibri"/>
        </w:rPr>
        <w:t xml:space="preserve"> a</w:t>
      </w:r>
      <w:r w:rsidRPr="005838F0">
        <w:rPr>
          <w:rFonts w:ascii="Calibri" w:hAnsi="Calibri"/>
        </w:rPr>
        <w:t>pproved and signed</w:t>
      </w:r>
      <w:r w:rsidR="005838F0" w:rsidRPr="005838F0">
        <w:rPr>
          <w:rFonts w:ascii="Calibri" w:hAnsi="Calibri"/>
        </w:rPr>
        <w:t>.</w:t>
      </w:r>
    </w:p>
    <w:p w:rsidR="00527110" w:rsidRPr="005838F0" w:rsidRDefault="00527110" w:rsidP="00C11FF6">
      <w:pPr>
        <w:pStyle w:val="MainBullet"/>
        <w:numPr>
          <w:ilvl w:val="0"/>
          <w:numId w:val="0"/>
        </w:numPr>
        <w:ind w:left="720" w:hanging="720"/>
        <w:rPr>
          <w:rFonts w:ascii="Calibri" w:hAnsi="Calibri"/>
        </w:rPr>
      </w:pPr>
    </w:p>
    <w:p w:rsidR="00CF1DC9" w:rsidRPr="005838F0" w:rsidRDefault="00CF1DC9" w:rsidP="005838F0">
      <w:pPr>
        <w:pStyle w:val="MainBullet"/>
        <w:rPr>
          <w:b/>
          <w:u w:val="single"/>
        </w:rPr>
      </w:pPr>
      <w:r w:rsidRPr="005838F0">
        <w:rPr>
          <w:rFonts w:ascii="Calibri" w:hAnsi="Calibri"/>
          <w:b/>
          <w:u w:val="single"/>
        </w:rPr>
        <w:t>To appoint members to service on working committees</w:t>
      </w:r>
    </w:p>
    <w:p w:rsidR="00CF1DC9" w:rsidRPr="005838F0" w:rsidRDefault="00CF1DC9" w:rsidP="00CF1DC9">
      <w:pPr>
        <w:pStyle w:val="ListParagraph"/>
        <w:rPr>
          <w:rFonts w:ascii="Calibri" w:eastAsia="Batang" w:hAnsi="Calibri"/>
          <w:szCs w:val="20"/>
          <w:lang w:val="en-GB"/>
        </w:rPr>
      </w:pPr>
    </w:p>
    <w:p w:rsidR="00CF1DC9" w:rsidRPr="005838F0" w:rsidRDefault="00CF1DC9" w:rsidP="00CF1DC9">
      <w:pPr>
        <w:numPr>
          <w:ilvl w:val="0"/>
          <w:numId w:val="13"/>
        </w:numPr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Open Gardens Committee</w:t>
      </w:r>
      <w:r w:rsidR="009712DD" w:rsidRPr="005838F0">
        <w:rPr>
          <w:rFonts w:ascii="Calibri" w:eastAsia="Batang" w:hAnsi="Calibri"/>
          <w:sz w:val="24"/>
          <w:lang w:val="en-GB"/>
        </w:rPr>
        <w:t>:  The PC co</w:t>
      </w:r>
      <w:r w:rsidR="00073BDA" w:rsidRPr="005838F0">
        <w:rPr>
          <w:rFonts w:ascii="Calibri" w:eastAsia="Batang" w:hAnsi="Calibri"/>
          <w:sz w:val="24"/>
          <w:lang w:val="en-GB"/>
        </w:rPr>
        <w:t xml:space="preserve">nfirmed Cliff Moon, </w:t>
      </w:r>
      <w:r w:rsidR="00E75932" w:rsidRPr="005838F0">
        <w:rPr>
          <w:rFonts w:ascii="Calibri" w:eastAsia="Batang" w:hAnsi="Calibri"/>
          <w:sz w:val="24"/>
          <w:lang w:val="en-GB"/>
        </w:rPr>
        <w:t>Anne Sawyer</w:t>
      </w:r>
      <w:r w:rsidR="005838F0" w:rsidRPr="005838F0">
        <w:rPr>
          <w:rFonts w:ascii="Calibri" w:eastAsia="Batang" w:hAnsi="Calibri"/>
          <w:sz w:val="24"/>
          <w:lang w:val="en-GB"/>
        </w:rPr>
        <w:t>,</w:t>
      </w:r>
      <w:r w:rsidR="00E75932" w:rsidRPr="005838F0">
        <w:rPr>
          <w:rFonts w:ascii="Calibri" w:eastAsia="Batang" w:hAnsi="Calibri"/>
          <w:sz w:val="24"/>
          <w:lang w:val="en-GB"/>
        </w:rPr>
        <w:t xml:space="preserve"> </w:t>
      </w:r>
      <w:r w:rsidR="00073BDA" w:rsidRPr="005838F0">
        <w:rPr>
          <w:rFonts w:ascii="Calibri" w:eastAsia="Batang" w:hAnsi="Calibri"/>
          <w:sz w:val="24"/>
          <w:lang w:val="en-GB"/>
        </w:rPr>
        <w:t>Di</w:t>
      </w:r>
      <w:r w:rsidR="00502240" w:rsidRPr="005838F0">
        <w:rPr>
          <w:rFonts w:ascii="Calibri" w:eastAsia="Batang" w:hAnsi="Calibri"/>
          <w:sz w:val="24"/>
          <w:lang w:val="en-GB"/>
        </w:rPr>
        <w:t>ana Bagn</w:t>
      </w:r>
      <w:r w:rsidR="00C11FF6" w:rsidRPr="005838F0">
        <w:rPr>
          <w:rFonts w:ascii="Calibri" w:eastAsia="Batang" w:hAnsi="Calibri"/>
          <w:sz w:val="24"/>
          <w:lang w:val="en-GB"/>
        </w:rPr>
        <w:t>a</w:t>
      </w:r>
      <w:r w:rsidR="001D50E3" w:rsidRPr="005838F0">
        <w:rPr>
          <w:rFonts w:ascii="Calibri" w:eastAsia="Batang" w:hAnsi="Calibri"/>
          <w:sz w:val="24"/>
          <w:lang w:val="en-GB"/>
        </w:rPr>
        <w:t>ll and Claire Connolly as the committee for 2016</w:t>
      </w:r>
    </w:p>
    <w:p w:rsidR="005838F0" w:rsidRPr="005838F0" w:rsidRDefault="005838F0" w:rsidP="005838F0">
      <w:pPr>
        <w:ind w:left="1440"/>
        <w:rPr>
          <w:rFonts w:ascii="Calibri" w:eastAsia="Batang" w:hAnsi="Calibri"/>
          <w:sz w:val="24"/>
          <w:lang w:val="en-GB"/>
        </w:rPr>
      </w:pPr>
    </w:p>
    <w:p w:rsidR="00B93413" w:rsidRPr="005838F0" w:rsidRDefault="00D3566A" w:rsidP="00B93413">
      <w:pPr>
        <w:numPr>
          <w:ilvl w:val="0"/>
          <w:numId w:val="13"/>
        </w:numPr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Queen’s</w:t>
      </w:r>
      <w:r w:rsidR="001D50E3" w:rsidRPr="005838F0">
        <w:rPr>
          <w:rFonts w:ascii="Calibri" w:eastAsia="Batang" w:hAnsi="Calibri"/>
          <w:sz w:val="24"/>
          <w:lang w:val="en-GB"/>
        </w:rPr>
        <w:t xml:space="preserve"> Birthday</w:t>
      </w:r>
      <w:r w:rsidR="005838F0" w:rsidRPr="005838F0">
        <w:rPr>
          <w:rFonts w:ascii="Calibri" w:eastAsia="Batang" w:hAnsi="Calibri"/>
          <w:sz w:val="24"/>
          <w:lang w:val="en-GB"/>
        </w:rPr>
        <w:t>:  Diana Bagnall,</w:t>
      </w:r>
      <w:r w:rsidR="001D50E3" w:rsidRPr="005838F0">
        <w:rPr>
          <w:rFonts w:ascii="Calibri" w:eastAsia="Batang" w:hAnsi="Calibri"/>
          <w:sz w:val="24"/>
          <w:lang w:val="en-GB"/>
        </w:rPr>
        <w:t xml:space="preserve"> David Page</w:t>
      </w:r>
      <w:r w:rsidR="005838F0" w:rsidRPr="005838F0">
        <w:rPr>
          <w:rFonts w:ascii="Calibri" w:eastAsia="Batang" w:hAnsi="Calibri"/>
          <w:sz w:val="24"/>
          <w:lang w:val="en-GB"/>
        </w:rPr>
        <w:t>,</w:t>
      </w:r>
      <w:r w:rsidR="001D50E3" w:rsidRPr="005838F0">
        <w:rPr>
          <w:rFonts w:ascii="Calibri" w:eastAsia="Batang" w:hAnsi="Calibri"/>
          <w:sz w:val="24"/>
          <w:lang w:val="en-GB"/>
        </w:rPr>
        <w:t xml:space="preserve"> Lynette Forsyth</w:t>
      </w:r>
      <w:r w:rsidR="005838F0" w:rsidRPr="005838F0">
        <w:rPr>
          <w:rFonts w:ascii="Calibri" w:eastAsia="Batang" w:hAnsi="Calibri"/>
          <w:sz w:val="24"/>
          <w:lang w:val="en-GB"/>
        </w:rPr>
        <w:t>,</w:t>
      </w:r>
      <w:r w:rsidR="001D50E3" w:rsidRPr="005838F0">
        <w:rPr>
          <w:rFonts w:ascii="Calibri" w:eastAsia="Batang" w:hAnsi="Calibri"/>
          <w:sz w:val="24"/>
          <w:lang w:val="en-GB"/>
        </w:rPr>
        <w:t xml:space="preserve"> Chris Langham</w:t>
      </w:r>
      <w:r w:rsidR="005838F0" w:rsidRPr="005838F0">
        <w:rPr>
          <w:rFonts w:ascii="Calibri" w:eastAsia="Batang" w:hAnsi="Calibri"/>
          <w:sz w:val="24"/>
          <w:lang w:val="en-GB"/>
        </w:rPr>
        <w:t>,</w:t>
      </w:r>
      <w:r w:rsidR="001D50E3" w:rsidRPr="005838F0">
        <w:rPr>
          <w:rFonts w:ascii="Calibri" w:eastAsia="Batang" w:hAnsi="Calibri"/>
          <w:sz w:val="24"/>
          <w:lang w:val="en-GB"/>
        </w:rPr>
        <w:t xml:space="preserve"> Claire </w:t>
      </w:r>
      <w:r w:rsidRPr="005838F0">
        <w:rPr>
          <w:rFonts w:ascii="Calibri" w:eastAsia="Batang" w:hAnsi="Calibri"/>
          <w:sz w:val="24"/>
          <w:lang w:val="en-GB"/>
        </w:rPr>
        <w:t>Connolly</w:t>
      </w:r>
      <w:r w:rsidR="005838F0" w:rsidRPr="005838F0">
        <w:rPr>
          <w:rFonts w:ascii="Calibri" w:eastAsia="Batang" w:hAnsi="Calibri"/>
          <w:sz w:val="24"/>
          <w:lang w:val="en-GB"/>
        </w:rPr>
        <w:t>,</w:t>
      </w:r>
      <w:r w:rsidR="00B93413" w:rsidRPr="005838F0">
        <w:rPr>
          <w:rFonts w:ascii="Calibri" w:eastAsia="Batang" w:hAnsi="Calibri"/>
          <w:sz w:val="24"/>
          <w:lang w:val="en-GB"/>
        </w:rPr>
        <w:t xml:space="preserve"> Sophie Sheard 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&amp; </w:t>
      </w:r>
      <w:r w:rsidR="00B93413" w:rsidRPr="005838F0">
        <w:rPr>
          <w:rFonts w:ascii="Calibri" w:eastAsia="Batang" w:hAnsi="Calibri"/>
          <w:sz w:val="24"/>
          <w:lang w:val="en-GB"/>
        </w:rPr>
        <w:t xml:space="preserve">Hilary </w:t>
      </w:r>
      <w:r w:rsidRPr="005838F0">
        <w:rPr>
          <w:rFonts w:ascii="Calibri" w:eastAsia="Batang" w:hAnsi="Calibri"/>
          <w:sz w:val="24"/>
          <w:lang w:val="en-GB"/>
        </w:rPr>
        <w:t>Lloyd</w:t>
      </w:r>
    </w:p>
    <w:p w:rsidR="00646502" w:rsidRPr="005838F0" w:rsidRDefault="00646502" w:rsidP="00646502">
      <w:pPr>
        <w:rPr>
          <w:rFonts w:ascii="Calibri" w:eastAsia="Batang" w:hAnsi="Calibri"/>
          <w:sz w:val="24"/>
          <w:lang w:val="en-GB"/>
        </w:rPr>
      </w:pPr>
    </w:p>
    <w:p w:rsidR="009712DD" w:rsidRPr="005838F0" w:rsidRDefault="00B93413" w:rsidP="0060311C">
      <w:pPr>
        <w:rPr>
          <w:rFonts w:ascii="Calibri" w:eastAsia="Batang" w:hAnsi="Calibri"/>
          <w:b/>
          <w:sz w:val="24"/>
          <w:u w:val="single"/>
          <w:lang w:val="en-GB"/>
        </w:rPr>
      </w:pPr>
      <w:r w:rsidRPr="005838F0">
        <w:rPr>
          <w:rFonts w:ascii="Calibri" w:eastAsia="Batang" w:hAnsi="Calibri"/>
          <w:b/>
          <w:sz w:val="24"/>
          <w:lang w:val="en-GB"/>
        </w:rPr>
        <w:t>7</w:t>
      </w:r>
      <w:r w:rsidR="005838F0" w:rsidRPr="005838F0">
        <w:rPr>
          <w:rFonts w:ascii="Calibri" w:eastAsia="Batang" w:hAnsi="Calibri"/>
          <w:b/>
          <w:sz w:val="24"/>
          <w:lang w:val="en-GB"/>
        </w:rPr>
        <w:tab/>
      </w:r>
      <w:r w:rsidRPr="005838F0">
        <w:rPr>
          <w:rFonts w:ascii="Calibri" w:eastAsia="Batang" w:hAnsi="Calibri"/>
          <w:b/>
          <w:sz w:val="24"/>
          <w:u w:val="single"/>
          <w:lang w:val="en-GB"/>
        </w:rPr>
        <w:t>Oxfordshire County Council</w:t>
      </w:r>
    </w:p>
    <w:p w:rsidR="00E77B55" w:rsidRPr="005838F0" w:rsidRDefault="00B93413" w:rsidP="005838F0">
      <w:pPr>
        <w:ind w:firstLine="720"/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Judith presented her latest report highlights of which were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: </w:t>
      </w:r>
      <w:r w:rsidRPr="005838F0">
        <w:rPr>
          <w:rFonts w:ascii="Calibri" w:eastAsia="Batang" w:hAnsi="Calibri"/>
          <w:sz w:val="24"/>
          <w:lang w:val="en-GB"/>
        </w:rPr>
        <w:t xml:space="preserve">This 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is </w:t>
      </w:r>
      <w:r w:rsidRPr="005838F0">
        <w:rPr>
          <w:rFonts w:ascii="Calibri" w:eastAsia="Batang" w:hAnsi="Calibri"/>
          <w:sz w:val="24"/>
          <w:lang w:val="en-GB"/>
        </w:rPr>
        <w:t xml:space="preserve">the 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sixth </w:t>
      </w:r>
      <w:r w:rsidRPr="005838F0">
        <w:rPr>
          <w:rFonts w:ascii="Calibri" w:eastAsia="Batang" w:hAnsi="Calibri"/>
          <w:sz w:val="24"/>
          <w:lang w:val="en-GB"/>
        </w:rPr>
        <w:t xml:space="preserve">year of making </w:t>
      </w:r>
      <w:r w:rsidRPr="005838F0">
        <w:rPr>
          <w:rFonts w:ascii="Calibri" w:eastAsia="Batang" w:hAnsi="Calibri"/>
          <w:sz w:val="24"/>
          <w:lang w:val="en-GB"/>
        </w:rPr>
        <w:lastRenderedPageBreak/>
        <w:t>savings</w:t>
      </w:r>
      <w:r w:rsidR="005838F0" w:rsidRPr="005838F0">
        <w:rPr>
          <w:rFonts w:ascii="Calibri" w:eastAsia="Batang" w:hAnsi="Calibri"/>
          <w:sz w:val="24"/>
          <w:lang w:val="en-GB"/>
        </w:rPr>
        <w:t>. There will be s</w:t>
      </w:r>
      <w:r w:rsidR="0060311C" w:rsidRPr="005838F0">
        <w:rPr>
          <w:rFonts w:ascii="Calibri" w:eastAsia="Batang" w:hAnsi="Calibri"/>
          <w:sz w:val="24"/>
          <w:lang w:val="en-GB"/>
        </w:rPr>
        <w:t>ignificant savings for 2016-2020 as a result of a new round of cuts from central Government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. </w:t>
      </w:r>
      <w:r w:rsidR="00D3566A" w:rsidRPr="005838F0">
        <w:rPr>
          <w:rFonts w:ascii="Calibri" w:eastAsia="Batang" w:hAnsi="Calibri"/>
          <w:sz w:val="24"/>
          <w:lang w:val="en-GB"/>
        </w:rPr>
        <w:t>We currently</w:t>
      </w:r>
      <w:r w:rsidR="0060311C" w:rsidRPr="005838F0">
        <w:rPr>
          <w:rFonts w:ascii="Calibri" w:eastAsia="Batang" w:hAnsi="Calibri"/>
          <w:sz w:val="24"/>
          <w:lang w:val="en-GB"/>
        </w:rPr>
        <w:t xml:space="preserve"> spend some 50% of the budget on children and adults social care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 </w:t>
      </w:r>
      <w:r w:rsidR="0060311C" w:rsidRPr="005838F0">
        <w:rPr>
          <w:rFonts w:ascii="Calibri" w:eastAsia="Batang" w:hAnsi="Calibri"/>
          <w:sz w:val="24"/>
          <w:lang w:val="en-GB"/>
        </w:rPr>
        <w:t>(2% of the population).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 </w:t>
      </w:r>
      <w:r w:rsidR="0060311C" w:rsidRPr="005838F0">
        <w:rPr>
          <w:rFonts w:ascii="Calibri" w:eastAsia="Batang" w:hAnsi="Calibri"/>
          <w:sz w:val="24"/>
          <w:lang w:val="en-GB"/>
        </w:rPr>
        <w:t>By 2020 this will be 75%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. </w:t>
      </w:r>
      <w:r w:rsidR="0060311C" w:rsidRPr="005838F0">
        <w:rPr>
          <w:rFonts w:ascii="Calibri" w:eastAsia="Batang" w:hAnsi="Calibri"/>
          <w:sz w:val="24"/>
          <w:lang w:val="en-GB"/>
        </w:rPr>
        <w:t xml:space="preserve">Senior management </w:t>
      </w:r>
      <w:r w:rsidR="00D3566A" w:rsidRPr="005838F0">
        <w:rPr>
          <w:rFonts w:ascii="Calibri" w:eastAsia="Batang" w:hAnsi="Calibri"/>
          <w:sz w:val="24"/>
          <w:lang w:val="en-GB"/>
        </w:rPr>
        <w:t>has</w:t>
      </w:r>
      <w:r w:rsidR="0060311C" w:rsidRPr="005838F0">
        <w:rPr>
          <w:rFonts w:ascii="Calibri" w:eastAsia="Batang" w:hAnsi="Calibri"/>
          <w:sz w:val="24"/>
          <w:lang w:val="en-GB"/>
        </w:rPr>
        <w:t xml:space="preserve"> been cut by more than 40%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. </w:t>
      </w:r>
      <w:r w:rsidR="0060311C" w:rsidRPr="005838F0">
        <w:rPr>
          <w:rFonts w:ascii="Calibri" w:eastAsia="Batang" w:hAnsi="Calibri"/>
          <w:sz w:val="24"/>
          <w:lang w:val="en-GB"/>
        </w:rPr>
        <w:t>Property portfolio slimmed down by selling some 120 buildings, the capital receipts to be used for capital projects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. </w:t>
      </w:r>
      <w:r w:rsidR="00E77B55" w:rsidRPr="005838F0">
        <w:rPr>
          <w:rFonts w:ascii="Calibri" w:eastAsia="Batang" w:hAnsi="Calibri"/>
          <w:sz w:val="24"/>
          <w:lang w:val="en-GB"/>
        </w:rPr>
        <w:t xml:space="preserve">The number of councillors </w:t>
      </w:r>
      <w:r w:rsidR="00D3566A" w:rsidRPr="005838F0">
        <w:rPr>
          <w:rFonts w:ascii="Calibri" w:eastAsia="Batang" w:hAnsi="Calibri"/>
          <w:sz w:val="24"/>
          <w:lang w:val="en-GB"/>
        </w:rPr>
        <w:t>has</w:t>
      </w:r>
      <w:r w:rsidR="00E77B55" w:rsidRPr="005838F0">
        <w:rPr>
          <w:rFonts w:ascii="Calibri" w:eastAsia="Batang" w:hAnsi="Calibri"/>
          <w:sz w:val="24"/>
          <w:lang w:val="en-GB"/>
        </w:rPr>
        <w:t xml:space="preserve"> been reduced from 72 to 63.</w:t>
      </w:r>
    </w:p>
    <w:p w:rsidR="009712DD" w:rsidRPr="005838F0" w:rsidRDefault="009712DD" w:rsidP="009712DD">
      <w:pPr>
        <w:ind w:left="1440"/>
        <w:rPr>
          <w:rFonts w:ascii="Calibri" w:eastAsia="Batang" w:hAnsi="Calibri"/>
          <w:sz w:val="24"/>
          <w:lang w:val="en-GB"/>
        </w:rPr>
      </w:pPr>
    </w:p>
    <w:p w:rsidR="00AD335D" w:rsidRPr="005838F0" w:rsidRDefault="00D3566A" w:rsidP="00C251E6">
      <w:pPr>
        <w:pStyle w:val="MainBullet"/>
        <w:numPr>
          <w:ilvl w:val="0"/>
          <w:numId w:val="0"/>
        </w:numPr>
        <w:ind w:left="720" w:hanging="720"/>
        <w:rPr>
          <w:rFonts w:ascii="Calibri" w:hAnsi="Calibri"/>
          <w:b/>
        </w:rPr>
      </w:pPr>
      <w:r w:rsidRPr="005838F0">
        <w:rPr>
          <w:rFonts w:ascii="Calibri" w:hAnsi="Calibri"/>
          <w:b/>
        </w:rPr>
        <w:t xml:space="preserve">8 </w:t>
      </w:r>
      <w:r w:rsidR="005838F0" w:rsidRPr="005838F0">
        <w:rPr>
          <w:rFonts w:ascii="Calibri" w:hAnsi="Calibri"/>
          <w:b/>
        </w:rPr>
        <w:tab/>
      </w:r>
      <w:r w:rsidRPr="005838F0">
        <w:rPr>
          <w:rFonts w:ascii="Calibri" w:hAnsi="Calibri"/>
          <w:b/>
          <w:u w:val="single"/>
        </w:rPr>
        <w:t>Vale</w:t>
      </w:r>
      <w:r w:rsidR="00AD335D" w:rsidRPr="005838F0">
        <w:rPr>
          <w:rFonts w:ascii="Calibri" w:hAnsi="Calibri"/>
          <w:b/>
          <w:u w:val="single"/>
        </w:rPr>
        <w:t xml:space="preserve"> of White Horse</w:t>
      </w:r>
    </w:p>
    <w:p w:rsidR="00646615" w:rsidRPr="005838F0" w:rsidRDefault="004E40D2" w:rsidP="005838F0">
      <w:pPr>
        <w:ind w:firstLine="720"/>
        <w:jc w:val="both"/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No Report</w:t>
      </w:r>
    </w:p>
    <w:p w:rsidR="00646502" w:rsidRPr="005838F0" w:rsidRDefault="00646502" w:rsidP="00E43CED">
      <w:pPr>
        <w:ind w:left="1440"/>
        <w:jc w:val="both"/>
        <w:rPr>
          <w:rFonts w:ascii="Calibri" w:eastAsia="Batang" w:hAnsi="Calibri"/>
          <w:sz w:val="24"/>
          <w:lang w:val="en-GB"/>
        </w:rPr>
      </w:pPr>
    </w:p>
    <w:p w:rsidR="004E40D2" w:rsidRPr="005838F0" w:rsidRDefault="00C251E6" w:rsidP="004E40D2">
      <w:pPr>
        <w:jc w:val="both"/>
        <w:rPr>
          <w:rFonts w:ascii="Calibri" w:eastAsia="Batang" w:hAnsi="Calibri"/>
          <w:b/>
          <w:sz w:val="24"/>
          <w:u w:val="single"/>
          <w:lang w:val="en-GB"/>
        </w:rPr>
      </w:pPr>
      <w:r w:rsidRPr="005838F0">
        <w:rPr>
          <w:rFonts w:ascii="Calibri" w:eastAsia="Batang" w:hAnsi="Calibri"/>
          <w:b/>
          <w:sz w:val="24"/>
          <w:lang w:val="en-GB"/>
        </w:rPr>
        <w:t>9</w:t>
      </w:r>
      <w:r w:rsidR="004E40D2" w:rsidRPr="005838F0">
        <w:rPr>
          <w:rFonts w:ascii="Calibri" w:eastAsia="Batang" w:hAnsi="Calibri"/>
          <w:b/>
          <w:sz w:val="24"/>
          <w:lang w:val="en-GB"/>
        </w:rPr>
        <w:t xml:space="preserve">           </w:t>
      </w:r>
      <w:r w:rsidR="004E40D2" w:rsidRPr="005838F0">
        <w:rPr>
          <w:rFonts w:ascii="Calibri" w:eastAsia="Batang" w:hAnsi="Calibri"/>
          <w:b/>
          <w:sz w:val="24"/>
          <w:u w:val="single"/>
          <w:lang w:val="en-GB"/>
        </w:rPr>
        <w:t>MOTEL UPDATE</w:t>
      </w:r>
    </w:p>
    <w:p w:rsidR="00646502" w:rsidRPr="005838F0" w:rsidRDefault="004E40D2" w:rsidP="005838F0">
      <w:pPr>
        <w:ind w:left="720"/>
        <w:jc w:val="both"/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 xml:space="preserve">A presentation of the amended plans was given by Michael Ergatoudis 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(M.E.) </w:t>
      </w:r>
      <w:r w:rsidRPr="005838F0">
        <w:rPr>
          <w:rFonts w:ascii="Calibri" w:eastAsia="Batang" w:hAnsi="Calibri"/>
          <w:sz w:val="24"/>
          <w:lang w:val="en-GB"/>
        </w:rPr>
        <w:t>to the meeting</w:t>
      </w:r>
      <w:r w:rsidR="00646502" w:rsidRPr="005838F0">
        <w:rPr>
          <w:rFonts w:ascii="Calibri" w:eastAsia="Batang" w:hAnsi="Calibri"/>
          <w:sz w:val="24"/>
          <w:lang w:val="en-GB"/>
        </w:rPr>
        <w:t xml:space="preserve"> .He outlined the changes from the original plan and the reasons for it.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  </w:t>
      </w:r>
      <w:r w:rsidR="00646502" w:rsidRPr="005838F0">
        <w:rPr>
          <w:rFonts w:ascii="Calibri" w:eastAsia="Batang" w:hAnsi="Calibri"/>
          <w:sz w:val="24"/>
          <w:lang w:val="en-GB"/>
        </w:rPr>
        <w:t>A number of questions were asked by councillors and the public,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 </w:t>
      </w:r>
      <w:r w:rsidR="00646502" w:rsidRPr="005838F0">
        <w:rPr>
          <w:rFonts w:ascii="Calibri" w:eastAsia="Batang" w:hAnsi="Calibri"/>
          <w:sz w:val="24"/>
          <w:lang w:val="en-GB"/>
        </w:rPr>
        <w:t xml:space="preserve">which 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M.E. </w:t>
      </w:r>
      <w:r w:rsidR="00646502" w:rsidRPr="005838F0">
        <w:rPr>
          <w:rFonts w:ascii="Calibri" w:eastAsia="Batang" w:hAnsi="Calibri"/>
          <w:sz w:val="24"/>
          <w:lang w:val="en-GB"/>
        </w:rPr>
        <w:t>res</w:t>
      </w:r>
      <w:r w:rsidR="00503070" w:rsidRPr="005838F0">
        <w:rPr>
          <w:rFonts w:ascii="Calibri" w:eastAsia="Batang" w:hAnsi="Calibri"/>
          <w:sz w:val="24"/>
          <w:lang w:val="en-GB"/>
        </w:rPr>
        <w:t>p</w:t>
      </w:r>
      <w:r w:rsidR="00646502" w:rsidRPr="005838F0">
        <w:rPr>
          <w:rFonts w:ascii="Calibri" w:eastAsia="Batang" w:hAnsi="Calibri"/>
          <w:sz w:val="24"/>
          <w:lang w:val="en-GB"/>
        </w:rPr>
        <w:t>onded</w:t>
      </w:r>
      <w:r w:rsidR="00E1185C" w:rsidRPr="005838F0">
        <w:rPr>
          <w:rFonts w:ascii="Calibri" w:eastAsia="Batang" w:hAnsi="Calibri"/>
          <w:sz w:val="24"/>
          <w:lang w:val="en-GB"/>
        </w:rPr>
        <w:t xml:space="preserve"> to</w:t>
      </w:r>
      <w:r w:rsidR="007D07A2">
        <w:rPr>
          <w:rFonts w:ascii="Calibri" w:eastAsia="Batang" w:hAnsi="Calibri"/>
          <w:sz w:val="24"/>
          <w:lang w:val="en-GB"/>
        </w:rPr>
        <w:t xml:space="preserve"> </w:t>
      </w:r>
      <w:r w:rsidR="00646502" w:rsidRPr="005838F0">
        <w:rPr>
          <w:rFonts w:ascii="Calibri" w:eastAsia="Batang" w:hAnsi="Calibri"/>
          <w:sz w:val="24"/>
          <w:lang w:val="en-GB"/>
        </w:rPr>
        <w:t>.</w:t>
      </w:r>
      <w:r w:rsidR="007D07A2">
        <w:rPr>
          <w:rFonts w:ascii="Calibri" w:eastAsia="Batang" w:hAnsi="Calibri"/>
          <w:sz w:val="24"/>
          <w:lang w:val="en-GB"/>
        </w:rPr>
        <w:t>It has been agreed with County Environment that Judith will</w:t>
      </w:r>
      <w:r w:rsidR="00646502" w:rsidRPr="005838F0">
        <w:rPr>
          <w:rFonts w:ascii="Calibri" w:eastAsia="Batang" w:hAnsi="Calibri"/>
          <w:sz w:val="24"/>
          <w:lang w:val="en-GB"/>
        </w:rPr>
        <w:t xml:space="preserve"> be involved on a</w:t>
      </w:r>
      <w:r w:rsidR="007D07A2">
        <w:rPr>
          <w:rFonts w:ascii="Calibri" w:eastAsia="Batang" w:hAnsi="Calibri"/>
          <w:sz w:val="24"/>
          <w:lang w:val="en-GB"/>
        </w:rPr>
        <w:t>ny site visit where</w:t>
      </w:r>
      <w:r w:rsidR="00646502" w:rsidRPr="005838F0">
        <w:rPr>
          <w:rFonts w:ascii="Calibri" w:eastAsia="Batang" w:hAnsi="Calibri"/>
          <w:sz w:val="24"/>
          <w:lang w:val="en-GB"/>
        </w:rPr>
        <w:t xml:space="preserve"> the Bus stops</w:t>
      </w:r>
      <w:r w:rsidR="007D07A2">
        <w:rPr>
          <w:rFonts w:ascii="Calibri" w:eastAsia="Batang" w:hAnsi="Calibri"/>
          <w:sz w:val="24"/>
          <w:lang w:val="en-GB"/>
        </w:rPr>
        <w:t xml:space="preserve"> and highway layout</w:t>
      </w:r>
      <w:r w:rsidR="00646502" w:rsidRPr="005838F0">
        <w:rPr>
          <w:rFonts w:ascii="Calibri" w:eastAsia="Batang" w:hAnsi="Calibri"/>
          <w:sz w:val="24"/>
          <w:lang w:val="en-GB"/>
        </w:rPr>
        <w:t xml:space="preserve"> </w:t>
      </w:r>
      <w:r w:rsidR="007D07A2">
        <w:rPr>
          <w:rFonts w:ascii="Calibri" w:eastAsia="Batang" w:hAnsi="Calibri"/>
          <w:sz w:val="24"/>
          <w:lang w:val="en-GB"/>
        </w:rPr>
        <w:t>is</w:t>
      </w:r>
      <w:r w:rsidR="005838F0" w:rsidRPr="005838F0">
        <w:rPr>
          <w:rFonts w:ascii="Calibri" w:eastAsia="Batang" w:hAnsi="Calibri"/>
          <w:sz w:val="24"/>
          <w:lang w:val="en-GB"/>
        </w:rPr>
        <w:t xml:space="preserve"> to</w:t>
      </w:r>
      <w:r w:rsidR="00646502" w:rsidRPr="005838F0">
        <w:rPr>
          <w:rFonts w:ascii="Calibri" w:eastAsia="Batang" w:hAnsi="Calibri"/>
          <w:sz w:val="24"/>
          <w:lang w:val="en-GB"/>
        </w:rPr>
        <w:t xml:space="preserve"> be </w:t>
      </w:r>
      <w:r w:rsidR="00D3566A" w:rsidRPr="005838F0">
        <w:rPr>
          <w:rFonts w:ascii="Calibri" w:eastAsia="Batang" w:hAnsi="Calibri"/>
          <w:sz w:val="24"/>
          <w:lang w:val="en-GB"/>
        </w:rPr>
        <w:t>discussed</w:t>
      </w:r>
      <w:r w:rsidR="00646502" w:rsidRPr="005838F0">
        <w:rPr>
          <w:rFonts w:ascii="Calibri" w:eastAsia="Batang" w:hAnsi="Calibri"/>
          <w:sz w:val="24"/>
          <w:lang w:val="en-GB"/>
        </w:rPr>
        <w:t>.</w:t>
      </w:r>
    </w:p>
    <w:p w:rsidR="00C251E6" w:rsidRPr="005838F0" w:rsidRDefault="00C251E6" w:rsidP="004E40D2">
      <w:pPr>
        <w:jc w:val="both"/>
        <w:rPr>
          <w:rFonts w:ascii="Calibri" w:eastAsia="Batang" w:hAnsi="Calibri"/>
          <w:sz w:val="24"/>
          <w:lang w:val="en-GB"/>
        </w:rPr>
      </w:pPr>
    </w:p>
    <w:p w:rsidR="00C251E6" w:rsidRPr="005838F0" w:rsidRDefault="00C251E6" w:rsidP="005838F0">
      <w:pPr>
        <w:pStyle w:val="MainBullet"/>
        <w:numPr>
          <w:ilvl w:val="0"/>
          <w:numId w:val="31"/>
        </w:numPr>
        <w:jc w:val="both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TO APPOINT MEMBERS TO REPRESENT THE COUNCIL</w:t>
      </w:r>
    </w:p>
    <w:p w:rsidR="00C251E6" w:rsidRPr="005838F0" w:rsidRDefault="00C251E6" w:rsidP="00C251E6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/>
          <w:u w:val="single"/>
        </w:rPr>
      </w:pPr>
    </w:p>
    <w:p w:rsidR="00C251E6" w:rsidRPr="005838F0" w:rsidRDefault="00C251E6" w:rsidP="00C251E6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/>
        </w:rPr>
      </w:pPr>
      <w:r w:rsidRPr="005838F0">
        <w:rPr>
          <w:rFonts w:ascii="Calibri" w:hAnsi="Calibri"/>
        </w:rPr>
        <w:t>Transport Rep</w:t>
      </w:r>
      <w:r w:rsidR="005838F0" w:rsidRPr="005838F0">
        <w:rPr>
          <w:rFonts w:ascii="Calibri" w:hAnsi="Calibri"/>
        </w:rPr>
        <w:t xml:space="preserve"> - </w:t>
      </w:r>
      <w:r w:rsidRPr="005838F0">
        <w:rPr>
          <w:rFonts w:ascii="Calibri" w:hAnsi="Calibri"/>
        </w:rPr>
        <w:t>Joe Turner</w:t>
      </w:r>
    </w:p>
    <w:p w:rsidR="00C251E6" w:rsidRPr="005838F0" w:rsidRDefault="00C251E6" w:rsidP="00C251E6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/>
        </w:rPr>
      </w:pPr>
    </w:p>
    <w:p w:rsidR="00C251E6" w:rsidRPr="005838F0" w:rsidRDefault="00C251E6" w:rsidP="00C251E6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/>
        </w:rPr>
      </w:pPr>
      <w:r w:rsidRPr="005838F0">
        <w:rPr>
          <w:rFonts w:ascii="Calibri" w:hAnsi="Calibri"/>
        </w:rPr>
        <w:t xml:space="preserve">Neighbourhood Action </w:t>
      </w:r>
      <w:proofErr w:type="gramStart"/>
      <w:r w:rsidRPr="005838F0">
        <w:rPr>
          <w:rFonts w:ascii="Calibri" w:hAnsi="Calibri"/>
        </w:rPr>
        <w:t xml:space="preserve">Group </w:t>
      </w:r>
      <w:r w:rsidR="005838F0" w:rsidRPr="005838F0">
        <w:rPr>
          <w:rFonts w:ascii="Calibri" w:hAnsi="Calibri"/>
        </w:rPr>
        <w:t xml:space="preserve"> -</w:t>
      </w:r>
      <w:proofErr w:type="gramEnd"/>
      <w:r w:rsidR="005838F0" w:rsidRPr="005838F0">
        <w:rPr>
          <w:rFonts w:ascii="Calibri" w:hAnsi="Calibri"/>
        </w:rPr>
        <w:t xml:space="preserve"> </w:t>
      </w:r>
      <w:r w:rsidRPr="005838F0">
        <w:rPr>
          <w:rFonts w:ascii="Calibri" w:hAnsi="Calibri"/>
        </w:rPr>
        <w:t>Mel Westmorland</w:t>
      </w:r>
    </w:p>
    <w:p w:rsidR="00C251E6" w:rsidRPr="005838F0" w:rsidRDefault="00C251E6" w:rsidP="00C251E6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/>
        </w:rPr>
      </w:pPr>
    </w:p>
    <w:p w:rsidR="00C251E6" w:rsidRPr="005838F0" w:rsidRDefault="00C251E6" w:rsidP="00C251E6">
      <w:pPr>
        <w:pStyle w:val="MainBullet"/>
        <w:numPr>
          <w:ilvl w:val="0"/>
          <w:numId w:val="22"/>
        </w:numPr>
        <w:jc w:val="both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Matters Arising from previous council meeting</w:t>
      </w:r>
    </w:p>
    <w:p w:rsidR="00C251E6" w:rsidRPr="005838F0" w:rsidRDefault="00C83254" w:rsidP="00C83254">
      <w:pPr>
        <w:pStyle w:val="MainBullet"/>
        <w:numPr>
          <w:ilvl w:val="0"/>
          <w:numId w:val="26"/>
        </w:numPr>
        <w:jc w:val="both"/>
        <w:rPr>
          <w:rFonts w:ascii="Calibri" w:hAnsi="Calibri"/>
        </w:rPr>
      </w:pPr>
      <w:r w:rsidRPr="005838F0">
        <w:rPr>
          <w:rFonts w:ascii="Calibri" w:hAnsi="Calibri"/>
        </w:rPr>
        <w:t xml:space="preserve">WREN </w:t>
      </w:r>
      <w:r w:rsidR="005838F0" w:rsidRPr="005838F0">
        <w:rPr>
          <w:rFonts w:ascii="Calibri" w:hAnsi="Calibri"/>
        </w:rPr>
        <w:t xml:space="preserve">- </w:t>
      </w:r>
      <w:r w:rsidRPr="005838F0">
        <w:rPr>
          <w:rFonts w:ascii="Calibri" w:hAnsi="Calibri"/>
        </w:rPr>
        <w:t>completed and paid</w:t>
      </w:r>
    </w:p>
    <w:p w:rsidR="00C83254" w:rsidRPr="005838F0" w:rsidRDefault="00C83254" w:rsidP="00C83254">
      <w:pPr>
        <w:pStyle w:val="MainBullet"/>
        <w:numPr>
          <w:ilvl w:val="0"/>
          <w:numId w:val="26"/>
        </w:numPr>
        <w:jc w:val="both"/>
        <w:rPr>
          <w:rFonts w:ascii="Calibri" w:hAnsi="Calibri"/>
        </w:rPr>
      </w:pPr>
      <w:r w:rsidRPr="005838F0">
        <w:rPr>
          <w:rFonts w:ascii="Calibri" w:hAnsi="Calibri"/>
        </w:rPr>
        <w:t>Solar Lighting</w:t>
      </w:r>
      <w:r w:rsidR="005838F0" w:rsidRPr="005838F0">
        <w:rPr>
          <w:rFonts w:ascii="Calibri" w:hAnsi="Calibri"/>
        </w:rPr>
        <w:t xml:space="preserve"> - </w:t>
      </w:r>
      <w:r w:rsidRPr="005838F0">
        <w:rPr>
          <w:rFonts w:ascii="Calibri" w:hAnsi="Calibri"/>
        </w:rPr>
        <w:t>No action yet</w:t>
      </w:r>
    </w:p>
    <w:p w:rsidR="00C83254" w:rsidRPr="005838F0" w:rsidRDefault="00C83254" w:rsidP="00C83254">
      <w:pPr>
        <w:pStyle w:val="MainBullet"/>
        <w:numPr>
          <w:ilvl w:val="0"/>
          <w:numId w:val="26"/>
        </w:numPr>
        <w:jc w:val="both"/>
        <w:rPr>
          <w:rFonts w:ascii="Calibri" w:hAnsi="Calibri"/>
        </w:rPr>
      </w:pPr>
      <w:r w:rsidRPr="005838F0">
        <w:rPr>
          <w:rFonts w:ascii="Calibri" w:hAnsi="Calibri"/>
        </w:rPr>
        <w:t xml:space="preserve">Duke of Edinburgh </w:t>
      </w:r>
      <w:r w:rsidR="005838F0" w:rsidRPr="005838F0">
        <w:rPr>
          <w:rFonts w:ascii="Calibri" w:hAnsi="Calibri"/>
        </w:rPr>
        <w:t>-</w:t>
      </w:r>
      <w:r w:rsidRPr="005838F0">
        <w:rPr>
          <w:rFonts w:ascii="Calibri" w:hAnsi="Calibri"/>
        </w:rPr>
        <w:t xml:space="preserve"> The Clerk passed on thanks he had received from a resident for the work Barney Sheldon was doing</w:t>
      </w:r>
      <w:r w:rsidR="005838F0" w:rsidRPr="005838F0">
        <w:rPr>
          <w:rFonts w:ascii="Calibri" w:hAnsi="Calibri"/>
        </w:rPr>
        <w:t>.</w:t>
      </w:r>
    </w:p>
    <w:p w:rsidR="00C83254" w:rsidRPr="005838F0" w:rsidRDefault="00C83254" w:rsidP="00C83254">
      <w:pPr>
        <w:pStyle w:val="MainBullet"/>
        <w:numPr>
          <w:ilvl w:val="0"/>
          <w:numId w:val="26"/>
        </w:numPr>
        <w:jc w:val="both"/>
        <w:rPr>
          <w:rFonts w:ascii="Calibri" w:hAnsi="Calibri"/>
        </w:rPr>
      </w:pPr>
      <w:r w:rsidRPr="005838F0">
        <w:rPr>
          <w:rFonts w:ascii="Calibri" w:hAnsi="Calibri"/>
        </w:rPr>
        <w:t>Kerbstones</w:t>
      </w:r>
      <w:r w:rsidR="005838F0" w:rsidRPr="005838F0">
        <w:rPr>
          <w:rFonts w:ascii="Calibri" w:hAnsi="Calibri"/>
        </w:rPr>
        <w:t xml:space="preserve"> - </w:t>
      </w:r>
      <w:r w:rsidRPr="005838F0">
        <w:rPr>
          <w:rFonts w:ascii="Calibri" w:hAnsi="Calibri"/>
        </w:rPr>
        <w:t>Work done</w:t>
      </w:r>
    </w:p>
    <w:p w:rsidR="00C83254" w:rsidRPr="005838F0" w:rsidRDefault="00C83254" w:rsidP="005838F0">
      <w:pPr>
        <w:pStyle w:val="MainBullet"/>
        <w:numPr>
          <w:ilvl w:val="0"/>
          <w:numId w:val="26"/>
        </w:numPr>
        <w:jc w:val="both"/>
        <w:rPr>
          <w:rFonts w:ascii="Calibri" w:hAnsi="Calibri"/>
        </w:rPr>
      </w:pPr>
      <w:r w:rsidRPr="005838F0">
        <w:rPr>
          <w:rFonts w:ascii="Calibri" w:hAnsi="Calibri"/>
        </w:rPr>
        <w:t xml:space="preserve">Dog Poo </w:t>
      </w:r>
      <w:r w:rsidR="005838F0" w:rsidRPr="005838F0">
        <w:rPr>
          <w:rFonts w:ascii="Calibri" w:hAnsi="Calibri"/>
        </w:rPr>
        <w:t xml:space="preserve">- </w:t>
      </w:r>
      <w:r w:rsidRPr="005838F0">
        <w:rPr>
          <w:rFonts w:ascii="Calibri" w:hAnsi="Calibri"/>
        </w:rPr>
        <w:t xml:space="preserve">More complaints about dog fouling, a draft letter </w:t>
      </w:r>
      <w:r w:rsidR="005838F0" w:rsidRPr="005838F0">
        <w:rPr>
          <w:rFonts w:ascii="Calibri" w:hAnsi="Calibri"/>
        </w:rPr>
        <w:t xml:space="preserve">is </w:t>
      </w:r>
      <w:r w:rsidRPr="005838F0">
        <w:rPr>
          <w:rFonts w:ascii="Calibri" w:hAnsi="Calibri"/>
        </w:rPr>
        <w:t>being prepared</w:t>
      </w:r>
    </w:p>
    <w:p w:rsidR="00C83254" w:rsidRPr="005838F0" w:rsidRDefault="00C83254" w:rsidP="00C83254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/>
        </w:rPr>
      </w:pPr>
    </w:p>
    <w:p w:rsidR="00C83254" w:rsidRPr="005838F0" w:rsidRDefault="00EA3DB5" w:rsidP="00E1185C">
      <w:pPr>
        <w:pStyle w:val="MainBullet"/>
        <w:numPr>
          <w:ilvl w:val="0"/>
          <w:numId w:val="0"/>
        </w:numPr>
        <w:jc w:val="both"/>
        <w:rPr>
          <w:rFonts w:ascii="Calibri" w:hAnsi="Calibri"/>
          <w:u w:val="single"/>
        </w:rPr>
      </w:pPr>
      <w:r w:rsidRPr="005838F0">
        <w:rPr>
          <w:rFonts w:ascii="Calibri" w:hAnsi="Calibri"/>
          <w:u w:val="single"/>
        </w:rPr>
        <w:t xml:space="preserve"> </w:t>
      </w:r>
      <w:r w:rsidR="005838F0" w:rsidRPr="005838F0">
        <w:rPr>
          <w:rFonts w:ascii="Calibri" w:hAnsi="Calibri"/>
        </w:rPr>
        <w:t>12</w:t>
      </w:r>
      <w:r w:rsidR="005838F0" w:rsidRPr="005838F0">
        <w:rPr>
          <w:rFonts w:ascii="Calibri" w:hAnsi="Calibri"/>
        </w:rPr>
        <w:tab/>
      </w:r>
      <w:r w:rsidRPr="005838F0">
        <w:rPr>
          <w:rFonts w:ascii="Calibri" w:hAnsi="Calibri"/>
        </w:rPr>
        <w:t xml:space="preserve"> </w:t>
      </w:r>
      <w:r w:rsidRPr="005838F0">
        <w:rPr>
          <w:rFonts w:ascii="Calibri" w:hAnsi="Calibri"/>
          <w:b/>
          <w:u w:val="single"/>
        </w:rPr>
        <w:t>Matters Arising from Parish Meeting 2015</w:t>
      </w:r>
    </w:p>
    <w:p w:rsidR="00C83254" w:rsidRPr="005838F0" w:rsidRDefault="00C83254" w:rsidP="00C83254">
      <w:pPr>
        <w:pStyle w:val="MainBullet"/>
        <w:numPr>
          <w:ilvl w:val="0"/>
          <w:numId w:val="0"/>
        </w:numPr>
        <w:ind w:left="720"/>
        <w:jc w:val="both"/>
        <w:rPr>
          <w:rFonts w:ascii="Calibri" w:hAnsi="Calibri"/>
        </w:rPr>
      </w:pPr>
      <w:r w:rsidRPr="005838F0">
        <w:rPr>
          <w:rFonts w:ascii="Calibri" w:hAnsi="Calibri"/>
        </w:rPr>
        <w:t xml:space="preserve">       </w:t>
      </w:r>
    </w:p>
    <w:p w:rsidR="00927F2D" w:rsidRPr="005838F0" w:rsidRDefault="00E1185C" w:rsidP="005838F0">
      <w:pPr>
        <w:pStyle w:val="MainBullet"/>
        <w:numPr>
          <w:ilvl w:val="0"/>
          <w:numId w:val="28"/>
        </w:numPr>
        <w:ind w:left="1418"/>
        <w:rPr>
          <w:rFonts w:ascii="Calibri" w:hAnsi="Calibri"/>
          <w:u w:val="single"/>
        </w:rPr>
      </w:pPr>
      <w:r w:rsidRPr="005838F0">
        <w:rPr>
          <w:rFonts w:ascii="Calibri" w:hAnsi="Calibri"/>
        </w:rPr>
        <w:t xml:space="preserve">Defibrillator </w:t>
      </w:r>
      <w:r w:rsidR="005838F0" w:rsidRPr="005838F0">
        <w:rPr>
          <w:rFonts w:ascii="Calibri" w:hAnsi="Calibri"/>
        </w:rPr>
        <w:t xml:space="preserve">- </w:t>
      </w:r>
      <w:r w:rsidRPr="005838F0">
        <w:rPr>
          <w:rFonts w:ascii="Calibri" w:hAnsi="Calibri"/>
        </w:rPr>
        <w:t>Now installed</w:t>
      </w:r>
    </w:p>
    <w:p w:rsidR="00E1185C" w:rsidRPr="005838F0" w:rsidRDefault="00E1185C" w:rsidP="005838F0">
      <w:pPr>
        <w:pStyle w:val="MainBullet"/>
        <w:numPr>
          <w:ilvl w:val="0"/>
          <w:numId w:val="28"/>
        </w:numPr>
        <w:ind w:left="1418"/>
        <w:rPr>
          <w:rFonts w:ascii="Calibri" w:hAnsi="Calibri"/>
          <w:u w:val="single"/>
        </w:rPr>
      </w:pPr>
      <w:r w:rsidRPr="005838F0">
        <w:rPr>
          <w:rFonts w:ascii="Calibri" w:hAnsi="Calibri"/>
        </w:rPr>
        <w:t>Motel</w:t>
      </w:r>
      <w:r w:rsidR="005838F0" w:rsidRPr="005838F0">
        <w:rPr>
          <w:rFonts w:ascii="Calibri" w:hAnsi="Calibri"/>
        </w:rPr>
        <w:t xml:space="preserve"> - </w:t>
      </w:r>
      <w:r w:rsidRPr="005838F0">
        <w:rPr>
          <w:rFonts w:ascii="Calibri" w:hAnsi="Calibri"/>
        </w:rPr>
        <w:t xml:space="preserve">On </w:t>
      </w:r>
      <w:r w:rsidR="005838F0" w:rsidRPr="005838F0">
        <w:rPr>
          <w:rFonts w:ascii="Calibri" w:hAnsi="Calibri"/>
        </w:rPr>
        <w:t xml:space="preserve">the </w:t>
      </w:r>
      <w:r w:rsidRPr="005838F0">
        <w:rPr>
          <w:rFonts w:ascii="Calibri" w:hAnsi="Calibri"/>
        </w:rPr>
        <w:t>Agenda</w:t>
      </w:r>
    </w:p>
    <w:p w:rsidR="00E1185C" w:rsidRPr="005838F0" w:rsidRDefault="00E1185C" w:rsidP="005838F0">
      <w:pPr>
        <w:pStyle w:val="MainBullet"/>
        <w:numPr>
          <w:ilvl w:val="0"/>
          <w:numId w:val="28"/>
        </w:numPr>
        <w:ind w:left="1418"/>
        <w:rPr>
          <w:rFonts w:ascii="Calibri" w:hAnsi="Calibri"/>
          <w:u w:val="single"/>
        </w:rPr>
      </w:pPr>
      <w:r w:rsidRPr="005838F0">
        <w:rPr>
          <w:rFonts w:ascii="Calibri" w:hAnsi="Calibri"/>
        </w:rPr>
        <w:t>Lay</w:t>
      </w:r>
      <w:r w:rsidR="005838F0" w:rsidRPr="005838F0">
        <w:rPr>
          <w:rFonts w:ascii="Calibri" w:hAnsi="Calibri"/>
        </w:rPr>
        <w:t>-</w:t>
      </w:r>
      <w:r w:rsidRPr="005838F0">
        <w:rPr>
          <w:rFonts w:ascii="Calibri" w:hAnsi="Calibri"/>
        </w:rPr>
        <w:t>By</w:t>
      </w:r>
      <w:r w:rsidR="005838F0" w:rsidRPr="005838F0">
        <w:rPr>
          <w:rFonts w:ascii="Calibri" w:hAnsi="Calibri"/>
        </w:rPr>
        <w:t xml:space="preserve"> - </w:t>
      </w:r>
      <w:r w:rsidRPr="005838F0">
        <w:rPr>
          <w:rFonts w:ascii="Calibri" w:hAnsi="Calibri"/>
        </w:rPr>
        <w:t>Not approved</w:t>
      </w:r>
    </w:p>
    <w:p w:rsidR="00E1185C" w:rsidRPr="005838F0" w:rsidRDefault="00E1185C" w:rsidP="005838F0">
      <w:pPr>
        <w:pStyle w:val="MainBullet"/>
        <w:numPr>
          <w:ilvl w:val="0"/>
          <w:numId w:val="28"/>
        </w:numPr>
        <w:ind w:left="1418"/>
        <w:rPr>
          <w:rFonts w:ascii="Calibri" w:hAnsi="Calibri"/>
          <w:u w:val="single"/>
        </w:rPr>
      </w:pPr>
      <w:r w:rsidRPr="005838F0">
        <w:rPr>
          <w:rFonts w:ascii="Calibri" w:hAnsi="Calibri"/>
        </w:rPr>
        <w:t>Gigaclear</w:t>
      </w:r>
      <w:r w:rsidR="005838F0" w:rsidRPr="005838F0">
        <w:rPr>
          <w:rFonts w:ascii="Calibri" w:hAnsi="Calibri"/>
        </w:rPr>
        <w:t xml:space="preserve"> - </w:t>
      </w:r>
      <w:r w:rsidRPr="005838F0">
        <w:rPr>
          <w:rFonts w:ascii="Calibri" w:hAnsi="Calibri"/>
        </w:rPr>
        <w:t>Now installed</w:t>
      </w:r>
    </w:p>
    <w:p w:rsidR="00E1185C" w:rsidRPr="005838F0" w:rsidRDefault="00E1185C" w:rsidP="005838F0">
      <w:pPr>
        <w:pStyle w:val="MainBullet"/>
        <w:numPr>
          <w:ilvl w:val="0"/>
          <w:numId w:val="28"/>
        </w:numPr>
        <w:ind w:left="1418"/>
        <w:rPr>
          <w:rFonts w:ascii="Calibri" w:hAnsi="Calibri"/>
        </w:rPr>
      </w:pPr>
      <w:r w:rsidRPr="005838F0">
        <w:rPr>
          <w:rFonts w:ascii="Calibri" w:hAnsi="Calibri"/>
        </w:rPr>
        <w:t xml:space="preserve">Hall Car Park </w:t>
      </w:r>
      <w:r w:rsidR="005838F0" w:rsidRPr="005838F0">
        <w:rPr>
          <w:rFonts w:ascii="Calibri" w:hAnsi="Calibri"/>
        </w:rPr>
        <w:t xml:space="preserve">- </w:t>
      </w:r>
      <w:r w:rsidRPr="005838F0">
        <w:rPr>
          <w:rFonts w:ascii="Calibri" w:hAnsi="Calibri"/>
        </w:rPr>
        <w:t>Pot holes repaired</w:t>
      </w:r>
    </w:p>
    <w:p w:rsidR="00EA3DB5" w:rsidRPr="005838F0" w:rsidRDefault="00EA3DB5" w:rsidP="00E1185C">
      <w:pPr>
        <w:pStyle w:val="MainBullet"/>
        <w:numPr>
          <w:ilvl w:val="0"/>
          <w:numId w:val="0"/>
        </w:numPr>
        <w:rPr>
          <w:rFonts w:ascii="Calibri" w:hAnsi="Calibri"/>
          <w:b/>
        </w:rPr>
      </w:pPr>
    </w:p>
    <w:p w:rsidR="00EA3DB5" w:rsidRPr="005838F0" w:rsidRDefault="00EA3DB5" w:rsidP="0079581F">
      <w:pPr>
        <w:pStyle w:val="MainBullet"/>
        <w:numPr>
          <w:ilvl w:val="0"/>
          <w:numId w:val="29"/>
        </w:numPr>
        <w:rPr>
          <w:rFonts w:ascii="Calibri" w:hAnsi="Calibri"/>
          <w:b/>
        </w:rPr>
      </w:pPr>
      <w:r w:rsidRPr="005838F0">
        <w:rPr>
          <w:rFonts w:ascii="Calibri" w:hAnsi="Calibri"/>
          <w:b/>
          <w:u w:val="single"/>
        </w:rPr>
        <w:t>John Southby Trust</w:t>
      </w:r>
    </w:p>
    <w:p w:rsidR="00EA3DB5" w:rsidRPr="005838F0" w:rsidRDefault="00EA3DB5" w:rsidP="00EA3DB5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  <w:r w:rsidRPr="005838F0">
        <w:rPr>
          <w:rFonts w:ascii="Calibri" w:hAnsi="Calibri"/>
        </w:rPr>
        <w:t>RP presented the annual accounts to the meeting and proposed</w:t>
      </w:r>
      <w:r w:rsidR="005838F0" w:rsidRPr="005838F0">
        <w:rPr>
          <w:rFonts w:ascii="Calibri" w:hAnsi="Calibri"/>
        </w:rPr>
        <w:t xml:space="preserve"> </w:t>
      </w:r>
      <w:r w:rsidRPr="005838F0">
        <w:rPr>
          <w:rFonts w:ascii="Calibri" w:hAnsi="Calibri"/>
        </w:rPr>
        <w:t>Alex Wildman as a Trustee to fill the vacant position.</w:t>
      </w:r>
      <w:r w:rsidR="005838F0" w:rsidRPr="005838F0">
        <w:rPr>
          <w:rFonts w:ascii="Calibri" w:hAnsi="Calibri"/>
        </w:rPr>
        <w:t xml:space="preserve"> </w:t>
      </w:r>
      <w:r w:rsidRPr="005838F0">
        <w:rPr>
          <w:rFonts w:ascii="Calibri" w:hAnsi="Calibri"/>
        </w:rPr>
        <w:t xml:space="preserve">This was seconded by </w:t>
      </w:r>
      <w:r w:rsidR="0079581F" w:rsidRPr="005838F0">
        <w:rPr>
          <w:rFonts w:ascii="Calibri" w:hAnsi="Calibri"/>
        </w:rPr>
        <w:t>KC</w:t>
      </w:r>
      <w:r w:rsidR="00856965">
        <w:rPr>
          <w:rFonts w:ascii="Calibri" w:hAnsi="Calibri"/>
        </w:rPr>
        <w:t>, and approved by the council.</w:t>
      </w:r>
    </w:p>
    <w:p w:rsidR="000C54D2" w:rsidRPr="005838F0" w:rsidRDefault="000C54D2" w:rsidP="000C54D2">
      <w:pPr>
        <w:pStyle w:val="MainBullet"/>
        <w:numPr>
          <w:ilvl w:val="0"/>
          <w:numId w:val="0"/>
        </w:numPr>
        <w:ind w:left="1080"/>
        <w:rPr>
          <w:rFonts w:ascii="Calibri" w:hAnsi="Calibri"/>
        </w:rPr>
      </w:pPr>
    </w:p>
    <w:p w:rsidR="000C54D2" w:rsidRPr="005838F0" w:rsidRDefault="0079581F" w:rsidP="0079581F">
      <w:pPr>
        <w:pStyle w:val="MainBullet"/>
        <w:numPr>
          <w:ilvl w:val="0"/>
          <w:numId w:val="0"/>
        </w:numPr>
        <w:ind w:left="720" w:hanging="720"/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</w:rPr>
        <w:t xml:space="preserve">15  </w:t>
      </w:r>
      <w:r w:rsidR="005838F0" w:rsidRPr="005838F0">
        <w:rPr>
          <w:rFonts w:ascii="Calibri" w:hAnsi="Calibri"/>
          <w:b/>
        </w:rPr>
        <w:tab/>
      </w:r>
      <w:r w:rsidR="000C54D2" w:rsidRPr="005838F0">
        <w:rPr>
          <w:rFonts w:ascii="Calibri" w:hAnsi="Calibri"/>
          <w:b/>
        </w:rPr>
        <w:t>Annual</w:t>
      </w:r>
      <w:r w:rsidR="000C54D2" w:rsidRPr="005838F0">
        <w:rPr>
          <w:rFonts w:ascii="Calibri" w:hAnsi="Calibri"/>
          <w:b/>
          <w:u w:val="single"/>
        </w:rPr>
        <w:t xml:space="preserve"> Accounts, Internal Audit, Risk assessment</w:t>
      </w:r>
    </w:p>
    <w:p w:rsidR="00207A79" w:rsidRPr="005838F0" w:rsidRDefault="00207A79" w:rsidP="00207A79">
      <w:pPr>
        <w:pStyle w:val="MainBullet"/>
        <w:numPr>
          <w:ilvl w:val="0"/>
          <w:numId w:val="18"/>
        </w:numPr>
        <w:rPr>
          <w:rFonts w:ascii="Calibri" w:hAnsi="Calibri"/>
          <w:u w:val="single"/>
        </w:rPr>
      </w:pPr>
      <w:r w:rsidRPr="005838F0">
        <w:rPr>
          <w:rFonts w:ascii="Calibri" w:hAnsi="Calibri"/>
          <w:u w:val="single"/>
        </w:rPr>
        <w:t>Annual Accounts</w:t>
      </w:r>
    </w:p>
    <w:p w:rsidR="00207A79" w:rsidRPr="005838F0" w:rsidRDefault="00207A79" w:rsidP="005838F0">
      <w:pPr>
        <w:ind w:left="1440"/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 xml:space="preserve">The Parish Council approved the Annual Accounts, Section 1 and </w:t>
      </w:r>
      <w:r w:rsidR="00FB4D29" w:rsidRPr="005838F0">
        <w:rPr>
          <w:rFonts w:ascii="Calibri" w:eastAsia="Batang" w:hAnsi="Calibri"/>
          <w:sz w:val="24"/>
          <w:lang w:val="en-GB"/>
        </w:rPr>
        <w:t xml:space="preserve">Section 2 of the Annual </w:t>
      </w:r>
      <w:r w:rsidR="005F29AE" w:rsidRPr="005838F0">
        <w:rPr>
          <w:rFonts w:ascii="Calibri" w:eastAsia="Batang" w:hAnsi="Calibri"/>
          <w:sz w:val="24"/>
          <w:lang w:val="en-GB"/>
        </w:rPr>
        <w:t>Return, subject</w:t>
      </w:r>
      <w:r w:rsidR="00FB4D29" w:rsidRPr="005838F0">
        <w:rPr>
          <w:rFonts w:ascii="Calibri" w:eastAsia="Batang" w:hAnsi="Calibri"/>
          <w:sz w:val="24"/>
          <w:lang w:val="en-GB"/>
        </w:rPr>
        <w:t xml:space="preserve"> to audit</w:t>
      </w:r>
      <w:r w:rsidR="00C11FF6" w:rsidRPr="005838F0">
        <w:rPr>
          <w:rFonts w:ascii="Calibri" w:eastAsia="Batang" w:hAnsi="Calibri"/>
          <w:sz w:val="24"/>
          <w:lang w:val="en-GB"/>
        </w:rPr>
        <w:t>. T</w:t>
      </w:r>
      <w:r w:rsidR="00A46C16" w:rsidRPr="005838F0">
        <w:rPr>
          <w:rFonts w:ascii="Calibri" w:eastAsia="Batang" w:hAnsi="Calibri"/>
          <w:sz w:val="24"/>
          <w:lang w:val="en-GB"/>
        </w:rPr>
        <w:t>he</w:t>
      </w:r>
      <w:r w:rsidRPr="005838F0">
        <w:rPr>
          <w:rFonts w:ascii="Calibri" w:eastAsia="Batang" w:hAnsi="Calibri"/>
          <w:sz w:val="24"/>
          <w:lang w:val="en-GB"/>
        </w:rPr>
        <w:t xml:space="preserve"> </w:t>
      </w:r>
      <w:r w:rsidR="00503070" w:rsidRPr="005838F0">
        <w:rPr>
          <w:rFonts w:ascii="Calibri" w:eastAsia="Batang" w:hAnsi="Calibri"/>
          <w:sz w:val="24"/>
          <w:lang w:val="en-GB"/>
        </w:rPr>
        <w:t>internal audit took place on April 18</w:t>
      </w:r>
      <w:r w:rsidR="00503070" w:rsidRPr="005838F0">
        <w:rPr>
          <w:rFonts w:ascii="Calibri" w:eastAsia="Batang" w:hAnsi="Calibri"/>
          <w:sz w:val="24"/>
          <w:vertAlign w:val="superscript"/>
          <w:lang w:val="en-GB"/>
        </w:rPr>
        <w:t>th</w:t>
      </w:r>
      <w:r w:rsidR="00503070" w:rsidRPr="005838F0">
        <w:rPr>
          <w:rFonts w:ascii="Calibri" w:eastAsia="Batang" w:hAnsi="Calibri"/>
          <w:sz w:val="24"/>
          <w:lang w:val="en-GB"/>
        </w:rPr>
        <w:t xml:space="preserve"> 2016</w:t>
      </w:r>
    </w:p>
    <w:p w:rsidR="00207A79" w:rsidRPr="005838F0" w:rsidRDefault="00207A79" w:rsidP="00207A79">
      <w:pPr>
        <w:pStyle w:val="MainBullet"/>
        <w:numPr>
          <w:ilvl w:val="0"/>
          <w:numId w:val="4"/>
        </w:numPr>
        <w:ind w:left="1440"/>
        <w:rPr>
          <w:rFonts w:ascii="Calibri" w:hAnsi="Calibri"/>
          <w:u w:val="single"/>
        </w:rPr>
      </w:pPr>
      <w:r w:rsidRPr="005838F0">
        <w:rPr>
          <w:rFonts w:ascii="Calibri" w:hAnsi="Calibri"/>
          <w:u w:val="single"/>
        </w:rPr>
        <w:t>Risk Assessment</w:t>
      </w:r>
    </w:p>
    <w:p w:rsidR="00207A79" w:rsidRPr="005838F0" w:rsidRDefault="00207A79" w:rsidP="005838F0">
      <w:pPr>
        <w:ind w:left="1440"/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 xml:space="preserve">The Parish Council completed an Annual Risk Assessment.  All items were completed </w:t>
      </w:r>
      <w:r w:rsidRPr="005838F0">
        <w:rPr>
          <w:rFonts w:ascii="Calibri" w:eastAsia="Batang" w:hAnsi="Calibri"/>
          <w:sz w:val="24"/>
          <w:lang w:val="en-GB"/>
        </w:rPr>
        <w:lastRenderedPageBreak/>
        <w:t>on the risk assessment and comp</w:t>
      </w:r>
      <w:r w:rsidR="006C51F6" w:rsidRPr="005838F0">
        <w:rPr>
          <w:rFonts w:ascii="Calibri" w:eastAsia="Batang" w:hAnsi="Calibri"/>
          <w:sz w:val="24"/>
          <w:lang w:val="en-GB"/>
        </w:rPr>
        <w:t>li</w:t>
      </w:r>
      <w:r w:rsidRPr="005838F0">
        <w:rPr>
          <w:rFonts w:ascii="Calibri" w:eastAsia="Batang" w:hAnsi="Calibri"/>
          <w:sz w:val="24"/>
          <w:lang w:val="en-GB"/>
        </w:rPr>
        <w:t>ed with regulations.</w:t>
      </w:r>
    </w:p>
    <w:p w:rsidR="00207A79" w:rsidRPr="005838F0" w:rsidRDefault="00207A79" w:rsidP="00207A79">
      <w:pPr>
        <w:pStyle w:val="MainBullet"/>
        <w:numPr>
          <w:ilvl w:val="0"/>
          <w:numId w:val="4"/>
        </w:numPr>
        <w:ind w:left="1440"/>
        <w:rPr>
          <w:rFonts w:ascii="Calibri" w:hAnsi="Calibri"/>
          <w:u w:val="single"/>
        </w:rPr>
      </w:pPr>
      <w:r w:rsidRPr="005838F0">
        <w:rPr>
          <w:rFonts w:ascii="Calibri" w:hAnsi="Calibri"/>
          <w:u w:val="single"/>
        </w:rPr>
        <w:t xml:space="preserve">Internal Audit Review </w:t>
      </w:r>
    </w:p>
    <w:p w:rsidR="00207A79" w:rsidRPr="005838F0" w:rsidRDefault="00207A79" w:rsidP="005838F0">
      <w:pPr>
        <w:ind w:left="1440"/>
        <w:rPr>
          <w:rFonts w:ascii="Calibri" w:eastAsia="Batang" w:hAnsi="Calibri"/>
          <w:sz w:val="24"/>
          <w:lang w:val="en-GB"/>
        </w:rPr>
      </w:pPr>
      <w:r w:rsidRPr="005838F0">
        <w:rPr>
          <w:rFonts w:ascii="Calibri" w:eastAsia="Batang" w:hAnsi="Calibri"/>
          <w:sz w:val="24"/>
          <w:lang w:val="en-GB"/>
        </w:rPr>
        <w:t>The Parish Council completed</w:t>
      </w:r>
      <w:r w:rsidR="00C11FF6" w:rsidRPr="005838F0">
        <w:rPr>
          <w:rFonts w:ascii="Calibri" w:eastAsia="Batang" w:hAnsi="Calibri"/>
          <w:sz w:val="24"/>
          <w:lang w:val="en-GB"/>
        </w:rPr>
        <w:t xml:space="preserve"> a review of the internal audit,</w:t>
      </w:r>
      <w:r w:rsidRPr="005838F0">
        <w:rPr>
          <w:rFonts w:ascii="Calibri" w:eastAsia="Batang" w:hAnsi="Calibri"/>
          <w:sz w:val="24"/>
          <w:lang w:val="en-GB"/>
        </w:rPr>
        <w:t xml:space="preserve"> this was in the form of </w:t>
      </w:r>
      <w:r w:rsidR="00C11FF6" w:rsidRPr="005838F0">
        <w:rPr>
          <w:rFonts w:ascii="Calibri" w:eastAsia="Batang" w:hAnsi="Calibri"/>
          <w:sz w:val="24"/>
          <w:lang w:val="en-GB"/>
        </w:rPr>
        <w:t xml:space="preserve">a </w:t>
      </w:r>
      <w:r w:rsidRPr="005838F0">
        <w:rPr>
          <w:rFonts w:ascii="Calibri" w:eastAsia="Batang" w:hAnsi="Calibri"/>
          <w:sz w:val="24"/>
          <w:lang w:val="en-GB"/>
        </w:rPr>
        <w:t>table.  The Parish Council agreed the internal audit met standards required.</w:t>
      </w:r>
    </w:p>
    <w:p w:rsidR="000C54D2" w:rsidRPr="005838F0" w:rsidRDefault="00207A79" w:rsidP="000C54D2">
      <w:pPr>
        <w:pStyle w:val="MainBullet"/>
        <w:numPr>
          <w:ilvl w:val="0"/>
          <w:numId w:val="0"/>
        </w:numPr>
        <w:rPr>
          <w:rFonts w:ascii="Calibri" w:hAnsi="Calibri"/>
        </w:rPr>
      </w:pPr>
      <w:r w:rsidRPr="005838F0">
        <w:rPr>
          <w:rFonts w:ascii="Calibri" w:hAnsi="Calibri"/>
        </w:rPr>
        <w:t xml:space="preserve">     </w:t>
      </w:r>
    </w:p>
    <w:p w:rsidR="00CF1DC9" w:rsidRPr="005838F0" w:rsidRDefault="00CF1DC9" w:rsidP="0079581F">
      <w:pPr>
        <w:pStyle w:val="MainBullet"/>
        <w:numPr>
          <w:ilvl w:val="0"/>
          <w:numId w:val="30"/>
        </w:numPr>
        <w:rPr>
          <w:rFonts w:ascii="Calibri" w:hAnsi="Calibri"/>
          <w:b/>
          <w:u w:val="single"/>
        </w:rPr>
      </w:pPr>
      <w:r w:rsidRPr="005838F0">
        <w:rPr>
          <w:rFonts w:ascii="Calibri" w:hAnsi="Calibri"/>
          <w:b/>
          <w:u w:val="single"/>
        </w:rPr>
        <w:t>Annual Insurance &amp; Asset Register</w:t>
      </w:r>
    </w:p>
    <w:p w:rsidR="00207A79" w:rsidRPr="005838F0" w:rsidRDefault="00207A79" w:rsidP="00207A79">
      <w:pPr>
        <w:pStyle w:val="MainBullet"/>
        <w:numPr>
          <w:ilvl w:val="0"/>
          <w:numId w:val="0"/>
        </w:numPr>
        <w:ind w:left="1080"/>
        <w:rPr>
          <w:rFonts w:ascii="Calibri" w:hAnsi="Calibri"/>
        </w:rPr>
      </w:pPr>
      <w:r w:rsidRPr="005838F0">
        <w:rPr>
          <w:rFonts w:ascii="Calibri" w:hAnsi="Calibri"/>
        </w:rPr>
        <w:t>The PC resolved to renew th</w:t>
      </w:r>
      <w:r w:rsidR="00997AEA" w:rsidRPr="005838F0">
        <w:rPr>
          <w:rFonts w:ascii="Calibri" w:hAnsi="Calibri"/>
        </w:rPr>
        <w:t xml:space="preserve">e annual </w:t>
      </w:r>
      <w:r w:rsidR="0095245D" w:rsidRPr="005838F0">
        <w:rPr>
          <w:rFonts w:ascii="Calibri" w:hAnsi="Calibri"/>
        </w:rPr>
        <w:t xml:space="preserve">insurance, </w:t>
      </w:r>
      <w:r w:rsidR="00C11FF6" w:rsidRPr="005838F0">
        <w:rPr>
          <w:rFonts w:ascii="Calibri" w:hAnsi="Calibri"/>
        </w:rPr>
        <w:t xml:space="preserve">with </w:t>
      </w:r>
      <w:r w:rsidR="0095245D" w:rsidRPr="005838F0">
        <w:rPr>
          <w:rFonts w:ascii="Calibri" w:hAnsi="Calibri"/>
        </w:rPr>
        <w:t>the</w:t>
      </w:r>
      <w:r w:rsidR="00997AEA" w:rsidRPr="005838F0">
        <w:rPr>
          <w:rFonts w:ascii="Calibri" w:hAnsi="Calibri"/>
        </w:rPr>
        <w:t xml:space="preserve"> current provider Aon.</w:t>
      </w:r>
      <w:r w:rsidR="00503070" w:rsidRPr="005838F0">
        <w:rPr>
          <w:rFonts w:ascii="Calibri" w:hAnsi="Calibri"/>
        </w:rPr>
        <w:t xml:space="preserve"> </w:t>
      </w:r>
    </w:p>
    <w:p w:rsidR="005B4E51" w:rsidRPr="005838F0" w:rsidRDefault="005B4E51" w:rsidP="005B4E51">
      <w:pPr>
        <w:ind w:left="1440"/>
        <w:jc w:val="both"/>
        <w:rPr>
          <w:rFonts w:ascii="Calibri" w:eastAsia="Batang" w:hAnsi="Calibri"/>
          <w:sz w:val="24"/>
          <w:lang w:val="en-GB"/>
        </w:rPr>
      </w:pPr>
    </w:p>
    <w:p w:rsidR="00CF1DC9" w:rsidRPr="005838F0" w:rsidRDefault="0079581F" w:rsidP="005B4E51">
      <w:pPr>
        <w:pStyle w:val="MainBullet"/>
        <w:rPr>
          <w:rFonts w:ascii="Calibri" w:hAnsi="Calibri"/>
          <w:b/>
        </w:rPr>
      </w:pPr>
      <w:r w:rsidRPr="005838F0">
        <w:rPr>
          <w:rFonts w:ascii="Calibri" w:hAnsi="Calibri"/>
          <w:b/>
          <w:u w:val="single"/>
        </w:rPr>
        <w:t>School Report</w:t>
      </w:r>
    </w:p>
    <w:p w:rsidR="0079581F" w:rsidRPr="005838F0" w:rsidRDefault="0079581F" w:rsidP="0079581F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  <w:r w:rsidRPr="005838F0">
        <w:rPr>
          <w:rFonts w:ascii="Calibri" w:hAnsi="Calibri"/>
        </w:rPr>
        <w:t>The Head Teacher</w:t>
      </w:r>
      <w:r w:rsidR="001528D3" w:rsidRPr="005838F0">
        <w:rPr>
          <w:rFonts w:ascii="Calibri" w:hAnsi="Calibri"/>
        </w:rPr>
        <w:t xml:space="preserve"> Louise Warren</w:t>
      </w:r>
      <w:r w:rsidRPr="005838F0">
        <w:rPr>
          <w:rFonts w:ascii="Calibri" w:hAnsi="Calibri"/>
        </w:rPr>
        <w:t xml:space="preserve"> gave a report on the </w:t>
      </w:r>
      <w:r w:rsidR="001528D3" w:rsidRPr="005838F0">
        <w:rPr>
          <w:rFonts w:ascii="Calibri" w:hAnsi="Calibri"/>
        </w:rPr>
        <w:t xml:space="preserve">school including that there are now 100 pupils 5 short of </w:t>
      </w:r>
      <w:r w:rsidR="00D3566A" w:rsidRPr="005838F0">
        <w:rPr>
          <w:rFonts w:ascii="Calibri" w:hAnsi="Calibri"/>
        </w:rPr>
        <w:t>capacity. She</w:t>
      </w:r>
      <w:r w:rsidR="001528D3" w:rsidRPr="005838F0">
        <w:rPr>
          <w:rFonts w:ascii="Calibri" w:hAnsi="Calibri"/>
        </w:rPr>
        <w:t xml:space="preserve"> outlined her plans for the future which included looking at relocating the toilet block and in the immediate future erecting a new notice board</w:t>
      </w:r>
    </w:p>
    <w:p w:rsidR="001528D3" w:rsidRPr="005838F0" w:rsidRDefault="001528D3" w:rsidP="001528D3">
      <w:pPr>
        <w:pStyle w:val="MainBullet"/>
        <w:numPr>
          <w:ilvl w:val="0"/>
          <w:numId w:val="0"/>
        </w:numPr>
        <w:ind w:left="720"/>
        <w:rPr>
          <w:rFonts w:ascii="Calibri" w:hAnsi="Calibri"/>
          <w:b/>
        </w:rPr>
      </w:pPr>
    </w:p>
    <w:p w:rsidR="005B4E51" w:rsidRPr="005838F0" w:rsidRDefault="00791473" w:rsidP="005B4E51">
      <w:pPr>
        <w:pStyle w:val="MainBullet"/>
        <w:rPr>
          <w:rFonts w:ascii="Calibri" w:hAnsi="Calibri"/>
          <w:b/>
        </w:rPr>
      </w:pPr>
      <w:r w:rsidRPr="005838F0">
        <w:rPr>
          <w:rFonts w:ascii="Calibri" w:hAnsi="Calibri"/>
          <w:b/>
          <w:u w:val="single"/>
        </w:rPr>
        <w:t>Any Other Business</w:t>
      </w:r>
    </w:p>
    <w:p w:rsidR="00791473" w:rsidRPr="005838F0" w:rsidRDefault="00791473" w:rsidP="00791473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  <w:r w:rsidRPr="005838F0">
        <w:rPr>
          <w:rFonts w:ascii="Calibri" w:hAnsi="Calibri"/>
        </w:rPr>
        <w:t>KC Reported that Summerside will be closed on the School Fete day which is Saturday June 25</w:t>
      </w:r>
      <w:r w:rsidRPr="005838F0">
        <w:rPr>
          <w:rFonts w:ascii="Calibri" w:hAnsi="Calibri"/>
          <w:vertAlign w:val="superscript"/>
        </w:rPr>
        <w:t>th</w:t>
      </w:r>
      <w:r w:rsidRPr="005838F0">
        <w:rPr>
          <w:rFonts w:ascii="Calibri" w:hAnsi="Calibri"/>
        </w:rPr>
        <w:t>.</w:t>
      </w:r>
      <w:r w:rsidR="005838F0" w:rsidRPr="005838F0">
        <w:rPr>
          <w:rFonts w:ascii="Calibri" w:hAnsi="Calibri"/>
        </w:rPr>
        <w:t xml:space="preserve"> </w:t>
      </w:r>
      <w:r w:rsidRPr="005838F0">
        <w:rPr>
          <w:rFonts w:ascii="Calibri" w:hAnsi="Calibri"/>
        </w:rPr>
        <w:t>All residents will be notified</w:t>
      </w:r>
      <w:r w:rsidR="005838F0" w:rsidRPr="005838F0">
        <w:rPr>
          <w:rFonts w:ascii="Calibri" w:hAnsi="Calibri"/>
        </w:rPr>
        <w:t xml:space="preserve">. </w:t>
      </w:r>
    </w:p>
    <w:p w:rsidR="00791473" w:rsidRPr="005838F0" w:rsidRDefault="00791473" w:rsidP="00791473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  <w:r w:rsidRPr="005838F0">
        <w:rPr>
          <w:rFonts w:ascii="Calibri" w:hAnsi="Calibri"/>
        </w:rPr>
        <w:t xml:space="preserve">Other topics raised were </w:t>
      </w:r>
      <w:r w:rsidR="00D3566A" w:rsidRPr="005838F0">
        <w:rPr>
          <w:rFonts w:ascii="Calibri" w:hAnsi="Calibri"/>
        </w:rPr>
        <w:t>Neighbourhood</w:t>
      </w:r>
      <w:r w:rsidRPr="005838F0">
        <w:rPr>
          <w:rFonts w:ascii="Calibri" w:hAnsi="Calibri"/>
        </w:rPr>
        <w:t xml:space="preserve"> plan, Bampton turn </w:t>
      </w:r>
      <w:r w:rsidR="0006205B" w:rsidRPr="005838F0">
        <w:rPr>
          <w:rFonts w:ascii="Calibri" w:hAnsi="Calibri"/>
        </w:rPr>
        <w:t>(</w:t>
      </w:r>
      <w:r w:rsidR="005838F0" w:rsidRPr="005838F0">
        <w:rPr>
          <w:rFonts w:ascii="Calibri" w:hAnsi="Calibri"/>
        </w:rPr>
        <w:t>C</w:t>
      </w:r>
      <w:r w:rsidR="0006205B" w:rsidRPr="005838F0">
        <w:rPr>
          <w:rFonts w:ascii="Calibri" w:hAnsi="Calibri"/>
        </w:rPr>
        <w:t>lerk to contact land owner)</w:t>
      </w:r>
      <w:r w:rsidR="00D3566A" w:rsidRPr="005838F0">
        <w:rPr>
          <w:rFonts w:ascii="Calibri" w:hAnsi="Calibri"/>
        </w:rPr>
        <w:t>, cutting</w:t>
      </w:r>
      <w:r w:rsidRPr="005838F0">
        <w:rPr>
          <w:rFonts w:ascii="Calibri" w:hAnsi="Calibri"/>
        </w:rPr>
        <w:t xml:space="preserve"> down of tree opposite RC church, Permissive path</w:t>
      </w:r>
      <w:r w:rsidR="005838F0" w:rsidRPr="005838F0">
        <w:rPr>
          <w:rFonts w:ascii="Calibri" w:hAnsi="Calibri"/>
        </w:rPr>
        <w:t xml:space="preserve">. </w:t>
      </w:r>
    </w:p>
    <w:p w:rsidR="0006205B" w:rsidRPr="005838F0" w:rsidRDefault="0006205B" w:rsidP="00791473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  <w:r w:rsidRPr="005838F0">
        <w:rPr>
          <w:rFonts w:ascii="Calibri" w:hAnsi="Calibri"/>
        </w:rPr>
        <w:t xml:space="preserve">Mrs Jupe thanked the council for </w:t>
      </w:r>
      <w:r w:rsidR="00D3566A" w:rsidRPr="005838F0">
        <w:rPr>
          <w:rFonts w:ascii="Calibri" w:hAnsi="Calibri"/>
        </w:rPr>
        <w:t>their</w:t>
      </w:r>
      <w:r w:rsidRPr="005838F0">
        <w:rPr>
          <w:rFonts w:ascii="Calibri" w:hAnsi="Calibri"/>
        </w:rPr>
        <w:t xml:space="preserve"> work on the motel plans.</w:t>
      </w:r>
    </w:p>
    <w:p w:rsidR="00C11FF6" w:rsidRPr="005838F0" w:rsidRDefault="00C11FF6" w:rsidP="00C11FF6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</w:p>
    <w:p w:rsidR="00E578A3" w:rsidRPr="005838F0" w:rsidRDefault="0006205B" w:rsidP="005B4E51">
      <w:pPr>
        <w:pStyle w:val="MainBullet"/>
        <w:rPr>
          <w:rFonts w:ascii="Calibri" w:hAnsi="Calibri"/>
        </w:rPr>
      </w:pPr>
      <w:r w:rsidRPr="005838F0">
        <w:rPr>
          <w:rFonts w:ascii="Calibri" w:hAnsi="Calibri"/>
        </w:rPr>
        <w:t>There being no further business the meeting closed at 8.55pm</w:t>
      </w:r>
    </w:p>
    <w:p w:rsidR="00E578A3" w:rsidRPr="005838F0" w:rsidRDefault="00E578A3" w:rsidP="004F46AD">
      <w:pPr>
        <w:pStyle w:val="MainBullet"/>
        <w:numPr>
          <w:ilvl w:val="0"/>
          <w:numId w:val="0"/>
        </w:numPr>
        <w:ind w:left="720"/>
        <w:rPr>
          <w:rFonts w:ascii="Calibri" w:hAnsi="Calibri"/>
        </w:rPr>
      </w:pPr>
    </w:p>
    <w:p w:rsidR="0006205B" w:rsidRPr="005838F0" w:rsidRDefault="0006205B" w:rsidP="0006205B">
      <w:pPr>
        <w:pStyle w:val="MainBullet"/>
        <w:numPr>
          <w:ilvl w:val="0"/>
          <w:numId w:val="0"/>
        </w:numPr>
        <w:ind w:left="720" w:hanging="720"/>
        <w:rPr>
          <w:rFonts w:ascii="Calibri" w:hAnsi="Calibri"/>
        </w:rPr>
      </w:pPr>
      <w:r w:rsidRPr="005838F0">
        <w:rPr>
          <w:rFonts w:ascii="Calibri" w:hAnsi="Calibri"/>
          <w:b/>
        </w:rPr>
        <w:t>20</w:t>
      </w:r>
      <w:r w:rsidRPr="005838F0">
        <w:rPr>
          <w:rFonts w:ascii="Calibri" w:hAnsi="Calibri"/>
        </w:rPr>
        <w:t xml:space="preserve">      Next meeting Tuesday August 9</w:t>
      </w:r>
      <w:r w:rsidRPr="005838F0">
        <w:rPr>
          <w:rFonts w:ascii="Calibri" w:hAnsi="Calibri"/>
          <w:vertAlign w:val="superscript"/>
        </w:rPr>
        <w:t>th</w:t>
      </w:r>
      <w:r w:rsidRPr="005838F0">
        <w:rPr>
          <w:rFonts w:ascii="Calibri" w:hAnsi="Calibri"/>
        </w:rPr>
        <w:t xml:space="preserve"> 2016 at the Memorial Hall</w:t>
      </w:r>
    </w:p>
    <w:p w:rsidR="00EE0DA4" w:rsidRPr="005838F0" w:rsidRDefault="00EE0DA4" w:rsidP="00EE0DA4">
      <w:pPr>
        <w:pStyle w:val="MainBullet"/>
        <w:numPr>
          <w:ilvl w:val="0"/>
          <w:numId w:val="0"/>
        </w:numPr>
        <w:rPr>
          <w:rFonts w:ascii="Calibri" w:hAnsi="Calibri"/>
        </w:rPr>
      </w:pPr>
    </w:p>
    <w:p w:rsidR="00222CF2" w:rsidRPr="005838F0" w:rsidRDefault="00222CF2" w:rsidP="00EE0DA4">
      <w:pPr>
        <w:pStyle w:val="MainBullet"/>
        <w:numPr>
          <w:ilvl w:val="0"/>
          <w:numId w:val="0"/>
        </w:numPr>
        <w:rPr>
          <w:rFonts w:ascii="Calibri" w:hAnsi="Calibri"/>
        </w:rPr>
      </w:pPr>
    </w:p>
    <w:p w:rsidR="00222CF2" w:rsidRPr="005838F0" w:rsidRDefault="00222CF2" w:rsidP="00EE0DA4">
      <w:pPr>
        <w:pStyle w:val="MainBullet"/>
        <w:numPr>
          <w:ilvl w:val="0"/>
          <w:numId w:val="0"/>
        </w:numPr>
        <w:rPr>
          <w:rFonts w:ascii="Calibri" w:hAnsi="Calibri"/>
        </w:rPr>
      </w:pPr>
    </w:p>
    <w:p w:rsidR="00222CF2" w:rsidRPr="005838F0" w:rsidRDefault="00222CF2" w:rsidP="00EE0DA4">
      <w:pPr>
        <w:pStyle w:val="MainBullet"/>
        <w:numPr>
          <w:ilvl w:val="0"/>
          <w:numId w:val="0"/>
        </w:numPr>
        <w:rPr>
          <w:rFonts w:ascii="Calibri" w:hAnsi="Calibri"/>
        </w:rPr>
      </w:pPr>
    </w:p>
    <w:p w:rsidR="00222CF2" w:rsidRPr="005838F0" w:rsidRDefault="00222CF2" w:rsidP="00EE0DA4">
      <w:pPr>
        <w:pStyle w:val="MainBullet"/>
        <w:numPr>
          <w:ilvl w:val="0"/>
          <w:numId w:val="0"/>
        </w:numPr>
        <w:rPr>
          <w:rFonts w:ascii="Calibri" w:hAnsi="Calibri"/>
        </w:rPr>
      </w:pPr>
    </w:p>
    <w:p w:rsidR="00222CF2" w:rsidRPr="005838F0" w:rsidRDefault="00222CF2" w:rsidP="00EE0DA4">
      <w:pPr>
        <w:pStyle w:val="MainBullet"/>
        <w:numPr>
          <w:ilvl w:val="0"/>
          <w:numId w:val="0"/>
        </w:numPr>
        <w:rPr>
          <w:rFonts w:ascii="Calibri" w:hAnsi="Calibri"/>
        </w:rPr>
      </w:pPr>
    </w:p>
    <w:p w:rsidR="00B05BA1" w:rsidRPr="005838F0" w:rsidRDefault="00EE0DA4" w:rsidP="00AD0796">
      <w:pPr>
        <w:pStyle w:val="MainBullet"/>
        <w:numPr>
          <w:ilvl w:val="0"/>
          <w:numId w:val="0"/>
        </w:numPr>
        <w:rPr>
          <w:rFonts w:ascii="Calibri" w:hAnsi="Calibri"/>
        </w:rPr>
      </w:pPr>
      <w:r w:rsidRPr="005838F0">
        <w:rPr>
          <w:rFonts w:ascii="Calibri" w:hAnsi="Calibri"/>
        </w:rPr>
        <w:t>Chairman _________________________ Clerk_____________________ Date_______</w:t>
      </w:r>
    </w:p>
    <w:p w:rsidR="00BA0B23" w:rsidRPr="005838F0" w:rsidRDefault="00BA0B23" w:rsidP="005F2933">
      <w:pPr>
        <w:tabs>
          <w:tab w:val="left" w:pos="8245"/>
        </w:tabs>
        <w:ind w:left="1440"/>
        <w:jc w:val="both"/>
        <w:rPr>
          <w:rFonts w:ascii="Calibri" w:eastAsia="Batang" w:hAnsi="Calibri"/>
          <w:sz w:val="24"/>
          <w:lang w:val="en-GB"/>
        </w:rPr>
      </w:pPr>
    </w:p>
    <w:p w:rsidR="00BA0B23" w:rsidRPr="00BA0B23" w:rsidRDefault="00BA0B23" w:rsidP="00BA0B23">
      <w:pPr>
        <w:jc w:val="both"/>
        <w:rPr>
          <w:rFonts w:ascii="Batang" w:eastAsia="Batang" w:hAnsi="Batang"/>
          <w:sz w:val="24"/>
          <w:lang w:val="en-GB"/>
        </w:rPr>
      </w:pPr>
    </w:p>
    <w:sectPr w:rsidR="00BA0B23" w:rsidRPr="00BA0B23" w:rsidSect="002B2E9A">
      <w:endnotePr>
        <w:numFmt w:val="decimal"/>
      </w:endnotePr>
      <w:type w:val="continuous"/>
      <w:pgSz w:w="11905" w:h="16837"/>
      <w:pgMar w:top="1134" w:right="1080" w:bottom="1440" w:left="108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7F3"/>
    <w:multiLevelType w:val="hybridMultilevel"/>
    <w:tmpl w:val="B1967A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373EA"/>
    <w:multiLevelType w:val="hybridMultilevel"/>
    <w:tmpl w:val="1D7A31A6"/>
    <w:lvl w:ilvl="0" w:tplc="FED4D9DE">
      <w:start w:val="1"/>
      <w:numFmt w:val="bullet"/>
      <w:pStyle w:val="MyBullets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0B67212A"/>
    <w:multiLevelType w:val="hybridMultilevel"/>
    <w:tmpl w:val="FE8CD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9035B"/>
    <w:multiLevelType w:val="hybridMultilevel"/>
    <w:tmpl w:val="C4548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D2E4E"/>
    <w:multiLevelType w:val="hybridMultilevel"/>
    <w:tmpl w:val="95EACD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7C1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atang" w:eastAsia="Batang" w:hAnsi="Batang" w:cs="Times New Roman" w:hint="eastAsia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16E37"/>
    <w:multiLevelType w:val="hybridMultilevel"/>
    <w:tmpl w:val="58E485D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A520C9"/>
    <w:multiLevelType w:val="hybridMultilevel"/>
    <w:tmpl w:val="267E380C"/>
    <w:lvl w:ilvl="0" w:tplc="6BF65A0E">
      <w:start w:val="1"/>
      <w:numFmt w:val="decimal"/>
      <w:pStyle w:val="MainBullet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7" w15:restartNumberingAfterBreak="0">
    <w:nsid w:val="24C4245D"/>
    <w:multiLevelType w:val="hybridMultilevel"/>
    <w:tmpl w:val="9C8AD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6820"/>
    <w:multiLevelType w:val="hybridMultilevel"/>
    <w:tmpl w:val="8D2EB278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7E66B4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14D8"/>
    <w:multiLevelType w:val="hybridMultilevel"/>
    <w:tmpl w:val="A14A4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4D984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7133"/>
    <w:multiLevelType w:val="hybridMultilevel"/>
    <w:tmpl w:val="ED7A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55A3B"/>
    <w:multiLevelType w:val="hybridMultilevel"/>
    <w:tmpl w:val="0C7C72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3861B3"/>
    <w:multiLevelType w:val="hybridMultilevel"/>
    <w:tmpl w:val="BACCAA26"/>
    <w:lvl w:ilvl="0" w:tplc="AC9441EE">
      <w:start w:val="12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42EA"/>
    <w:multiLevelType w:val="hybridMultilevel"/>
    <w:tmpl w:val="1A4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2E4"/>
    <w:multiLevelType w:val="hybridMultilevel"/>
    <w:tmpl w:val="C7A8F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A63060"/>
    <w:multiLevelType w:val="hybridMultilevel"/>
    <w:tmpl w:val="0B66CB7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C477A3B"/>
    <w:multiLevelType w:val="hybridMultilevel"/>
    <w:tmpl w:val="E25C64A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DA62E7F"/>
    <w:multiLevelType w:val="hybridMultilevel"/>
    <w:tmpl w:val="651E9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49323C"/>
    <w:multiLevelType w:val="hybridMultilevel"/>
    <w:tmpl w:val="202A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56598"/>
    <w:multiLevelType w:val="hybridMultilevel"/>
    <w:tmpl w:val="7C646A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662AF8"/>
    <w:multiLevelType w:val="hybridMultilevel"/>
    <w:tmpl w:val="323A2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13788C"/>
    <w:multiLevelType w:val="hybridMultilevel"/>
    <w:tmpl w:val="ED70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278B3"/>
    <w:multiLevelType w:val="hybridMultilevel"/>
    <w:tmpl w:val="2CE4B5BE"/>
    <w:lvl w:ilvl="0" w:tplc="D4429A62">
      <w:start w:val="1"/>
      <w:numFmt w:val="bullet"/>
      <w:pStyle w:val="Sub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4D984FDE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</w:abstractNum>
  <w:abstractNum w:abstractNumId="23" w15:restartNumberingAfterBreak="0">
    <w:nsid w:val="696922B6"/>
    <w:multiLevelType w:val="hybridMultilevel"/>
    <w:tmpl w:val="D75EB9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9C9681C"/>
    <w:multiLevelType w:val="hybridMultilevel"/>
    <w:tmpl w:val="A9BC0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7995"/>
    <w:multiLevelType w:val="hybridMultilevel"/>
    <w:tmpl w:val="2F96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3CF0"/>
    <w:multiLevelType w:val="hybridMultilevel"/>
    <w:tmpl w:val="0CEC36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11"/>
  </w:num>
  <w:num w:numId="5">
    <w:abstractNumId w:val="20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9"/>
  </w:num>
  <w:num w:numId="18">
    <w:abstractNumId w:val="17"/>
  </w:num>
  <w:num w:numId="19">
    <w:abstractNumId w:val="12"/>
  </w:num>
  <w:num w:numId="20">
    <w:abstractNumId w:val="23"/>
  </w:num>
  <w:num w:numId="21">
    <w:abstractNumId w:val="7"/>
  </w:num>
  <w:num w:numId="22">
    <w:abstractNumId w:val="6"/>
    <w:lvlOverride w:ilvl="0"/>
  </w:num>
  <w:num w:numId="23">
    <w:abstractNumId w:val="19"/>
  </w:num>
  <w:num w:numId="24">
    <w:abstractNumId w:val="26"/>
  </w:num>
  <w:num w:numId="25">
    <w:abstractNumId w:val="24"/>
  </w:num>
  <w:num w:numId="26">
    <w:abstractNumId w:val="3"/>
  </w:num>
  <w:num w:numId="27">
    <w:abstractNumId w:val="10"/>
  </w:num>
  <w:num w:numId="28">
    <w:abstractNumId w:val="18"/>
  </w:num>
  <w:num w:numId="29">
    <w:abstractNumId w:val="6"/>
    <w:lvlOverride w:ilvl="0">
      <w:startOverride w:val="14"/>
    </w:lvlOverride>
  </w:num>
  <w:num w:numId="30">
    <w:abstractNumId w:val="6"/>
    <w:lvlOverride w:ilvl="0">
      <w:startOverride w:val="16"/>
    </w:lvlOverride>
  </w:num>
  <w:num w:numId="31">
    <w:abstractNumId w:val="6"/>
    <w:lvlOverride w:ilvl="0">
      <w:startOverride w:val="10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QHNhw8JpbfCXTfECtUu+Wn0tp0jhkZeEQWK6Re2X4pGqxAYE9mtWyslefpIAlK1QB4VX8AGVp8P1v37oCl7CqQ==" w:salt="wX/qbl2EsmRnIKFEFvJDQw=="/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zwSB3cXhQwnz6v+DTXHjInlSpa8VCOOqw9vA9jBAUzJplTADASQX4Tf4uQWZXnn6u2Y2UgMm5+NC7BIuLveWQ==" w:salt="4uGpmlrJK6BUJyUXcWmlKA==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1"/>
    <w:rsid w:val="00025DB4"/>
    <w:rsid w:val="00027794"/>
    <w:rsid w:val="0003327A"/>
    <w:rsid w:val="0004250C"/>
    <w:rsid w:val="0005510E"/>
    <w:rsid w:val="0006205B"/>
    <w:rsid w:val="00063763"/>
    <w:rsid w:val="000662D5"/>
    <w:rsid w:val="00073BDA"/>
    <w:rsid w:val="000841C2"/>
    <w:rsid w:val="00085534"/>
    <w:rsid w:val="00087DCB"/>
    <w:rsid w:val="000A0677"/>
    <w:rsid w:val="000C54D2"/>
    <w:rsid w:val="000C6B5B"/>
    <w:rsid w:val="000E01B6"/>
    <w:rsid w:val="00103663"/>
    <w:rsid w:val="00117F14"/>
    <w:rsid w:val="001259E3"/>
    <w:rsid w:val="00127E54"/>
    <w:rsid w:val="00137D6E"/>
    <w:rsid w:val="001425A6"/>
    <w:rsid w:val="00150313"/>
    <w:rsid w:val="001528D3"/>
    <w:rsid w:val="0019594D"/>
    <w:rsid w:val="001A701F"/>
    <w:rsid w:val="001B3AD3"/>
    <w:rsid w:val="001B7E8A"/>
    <w:rsid w:val="001C521A"/>
    <w:rsid w:val="001C6578"/>
    <w:rsid w:val="001D2169"/>
    <w:rsid w:val="001D4FC3"/>
    <w:rsid w:val="001D50E3"/>
    <w:rsid w:val="001E11C3"/>
    <w:rsid w:val="001F4693"/>
    <w:rsid w:val="00202A6F"/>
    <w:rsid w:val="00203333"/>
    <w:rsid w:val="00207A79"/>
    <w:rsid w:val="00222012"/>
    <w:rsid w:val="00222CF2"/>
    <w:rsid w:val="00225BCC"/>
    <w:rsid w:val="00232AAB"/>
    <w:rsid w:val="00246173"/>
    <w:rsid w:val="002472D9"/>
    <w:rsid w:val="00255657"/>
    <w:rsid w:val="00263F51"/>
    <w:rsid w:val="00271F90"/>
    <w:rsid w:val="002723E0"/>
    <w:rsid w:val="00292082"/>
    <w:rsid w:val="00296987"/>
    <w:rsid w:val="002A3316"/>
    <w:rsid w:val="002A6DF9"/>
    <w:rsid w:val="002B2E9A"/>
    <w:rsid w:val="002C727A"/>
    <w:rsid w:val="002E6211"/>
    <w:rsid w:val="00306AA7"/>
    <w:rsid w:val="00325AC4"/>
    <w:rsid w:val="00334F25"/>
    <w:rsid w:val="00341937"/>
    <w:rsid w:val="00354891"/>
    <w:rsid w:val="00360943"/>
    <w:rsid w:val="0037097D"/>
    <w:rsid w:val="00375633"/>
    <w:rsid w:val="003A3A4A"/>
    <w:rsid w:val="003A58CF"/>
    <w:rsid w:val="003A7AD6"/>
    <w:rsid w:val="003D650F"/>
    <w:rsid w:val="003E6155"/>
    <w:rsid w:val="003F7CAF"/>
    <w:rsid w:val="00410321"/>
    <w:rsid w:val="00427D1A"/>
    <w:rsid w:val="0044377F"/>
    <w:rsid w:val="00454EBC"/>
    <w:rsid w:val="004565B4"/>
    <w:rsid w:val="0046506F"/>
    <w:rsid w:val="004751E8"/>
    <w:rsid w:val="00485FC4"/>
    <w:rsid w:val="004956E3"/>
    <w:rsid w:val="004B748F"/>
    <w:rsid w:val="004C1BA3"/>
    <w:rsid w:val="004C21B2"/>
    <w:rsid w:val="004C53DA"/>
    <w:rsid w:val="004D3FDA"/>
    <w:rsid w:val="004E40D2"/>
    <w:rsid w:val="004F224B"/>
    <w:rsid w:val="004F46AD"/>
    <w:rsid w:val="00502240"/>
    <w:rsid w:val="00503070"/>
    <w:rsid w:val="00503E53"/>
    <w:rsid w:val="00505E25"/>
    <w:rsid w:val="00523425"/>
    <w:rsid w:val="00527110"/>
    <w:rsid w:val="005306BB"/>
    <w:rsid w:val="00543C57"/>
    <w:rsid w:val="00553C02"/>
    <w:rsid w:val="00556856"/>
    <w:rsid w:val="005665C8"/>
    <w:rsid w:val="005722BD"/>
    <w:rsid w:val="005838F0"/>
    <w:rsid w:val="005A4EE6"/>
    <w:rsid w:val="005A7550"/>
    <w:rsid w:val="005B4E51"/>
    <w:rsid w:val="005B5896"/>
    <w:rsid w:val="005C3F08"/>
    <w:rsid w:val="005D342F"/>
    <w:rsid w:val="005F1661"/>
    <w:rsid w:val="005F2933"/>
    <w:rsid w:val="005F29AE"/>
    <w:rsid w:val="0060311C"/>
    <w:rsid w:val="00624DB8"/>
    <w:rsid w:val="00646502"/>
    <w:rsid w:val="00646615"/>
    <w:rsid w:val="006549A9"/>
    <w:rsid w:val="0065785E"/>
    <w:rsid w:val="00665097"/>
    <w:rsid w:val="006936A3"/>
    <w:rsid w:val="006B47B0"/>
    <w:rsid w:val="006C51F6"/>
    <w:rsid w:val="006E3B7B"/>
    <w:rsid w:val="00700DB9"/>
    <w:rsid w:val="00707DF2"/>
    <w:rsid w:val="00714C61"/>
    <w:rsid w:val="00723F2A"/>
    <w:rsid w:val="00743CFA"/>
    <w:rsid w:val="00755B0E"/>
    <w:rsid w:val="00765E88"/>
    <w:rsid w:val="00772DD8"/>
    <w:rsid w:val="00773C97"/>
    <w:rsid w:val="00791473"/>
    <w:rsid w:val="0079581F"/>
    <w:rsid w:val="007B0A9C"/>
    <w:rsid w:val="007D07A2"/>
    <w:rsid w:val="007D0A6E"/>
    <w:rsid w:val="007E0D0C"/>
    <w:rsid w:val="007E4554"/>
    <w:rsid w:val="007E4BEE"/>
    <w:rsid w:val="007F22BB"/>
    <w:rsid w:val="008079DD"/>
    <w:rsid w:val="00813DFA"/>
    <w:rsid w:val="00814ED1"/>
    <w:rsid w:val="00820CBB"/>
    <w:rsid w:val="00823D8C"/>
    <w:rsid w:val="008308F0"/>
    <w:rsid w:val="00856965"/>
    <w:rsid w:val="008732DA"/>
    <w:rsid w:val="00875478"/>
    <w:rsid w:val="008771C8"/>
    <w:rsid w:val="008835D9"/>
    <w:rsid w:val="008851B2"/>
    <w:rsid w:val="008C7E6E"/>
    <w:rsid w:val="008E178F"/>
    <w:rsid w:val="00907195"/>
    <w:rsid w:val="0091757C"/>
    <w:rsid w:val="00927F2D"/>
    <w:rsid w:val="0093598B"/>
    <w:rsid w:val="00950910"/>
    <w:rsid w:val="0095245D"/>
    <w:rsid w:val="009612F7"/>
    <w:rsid w:val="00963531"/>
    <w:rsid w:val="009674B0"/>
    <w:rsid w:val="009712DD"/>
    <w:rsid w:val="009858CD"/>
    <w:rsid w:val="0099677E"/>
    <w:rsid w:val="00997AEA"/>
    <w:rsid w:val="009A516D"/>
    <w:rsid w:val="009B4954"/>
    <w:rsid w:val="009C2315"/>
    <w:rsid w:val="009D2C09"/>
    <w:rsid w:val="00A00C51"/>
    <w:rsid w:val="00A0385A"/>
    <w:rsid w:val="00A13F27"/>
    <w:rsid w:val="00A1554C"/>
    <w:rsid w:val="00A1575A"/>
    <w:rsid w:val="00A158FB"/>
    <w:rsid w:val="00A34A3C"/>
    <w:rsid w:val="00A36C5F"/>
    <w:rsid w:val="00A46C16"/>
    <w:rsid w:val="00A532B7"/>
    <w:rsid w:val="00A57BF1"/>
    <w:rsid w:val="00A664AF"/>
    <w:rsid w:val="00AA50A1"/>
    <w:rsid w:val="00AA59F3"/>
    <w:rsid w:val="00AB6BB2"/>
    <w:rsid w:val="00AC6ACE"/>
    <w:rsid w:val="00AD0796"/>
    <w:rsid w:val="00AD335D"/>
    <w:rsid w:val="00AD6990"/>
    <w:rsid w:val="00AE0C1D"/>
    <w:rsid w:val="00AF394F"/>
    <w:rsid w:val="00B05BA1"/>
    <w:rsid w:val="00B23997"/>
    <w:rsid w:val="00B26BF5"/>
    <w:rsid w:val="00B314C4"/>
    <w:rsid w:val="00B34B25"/>
    <w:rsid w:val="00B40440"/>
    <w:rsid w:val="00B6240E"/>
    <w:rsid w:val="00B637D5"/>
    <w:rsid w:val="00B83732"/>
    <w:rsid w:val="00B84903"/>
    <w:rsid w:val="00B93413"/>
    <w:rsid w:val="00B94BB1"/>
    <w:rsid w:val="00BA0B23"/>
    <w:rsid w:val="00BB0FC4"/>
    <w:rsid w:val="00BD204E"/>
    <w:rsid w:val="00BD793E"/>
    <w:rsid w:val="00BD7D93"/>
    <w:rsid w:val="00BE6DDC"/>
    <w:rsid w:val="00C11FF6"/>
    <w:rsid w:val="00C211F8"/>
    <w:rsid w:val="00C251E6"/>
    <w:rsid w:val="00C54459"/>
    <w:rsid w:val="00C571C9"/>
    <w:rsid w:val="00C57D06"/>
    <w:rsid w:val="00C6698E"/>
    <w:rsid w:val="00C73473"/>
    <w:rsid w:val="00C7462B"/>
    <w:rsid w:val="00C83254"/>
    <w:rsid w:val="00C86340"/>
    <w:rsid w:val="00C91AC9"/>
    <w:rsid w:val="00C93FA4"/>
    <w:rsid w:val="00CA240D"/>
    <w:rsid w:val="00CA4E1A"/>
    <w:rsid w:val="00CB4952"/>
    <w:rsid w:val="00CD601A"/>
    <w:rsid w:val="00CF116C"/>
    <w:rsid w:val="00CF1DC9"/>
    <w:rsid w:val="00D127A2"/>
    <w:rsid w:val="00D20367"/>
    <w:rsid w:val="00D32E4C"/>
    <w:rsid w:val="00D34BA4"/>
    <w:rsid w:val="00D352F4"/>
    <w:rsid w:val="00D3566A"/>
    <w:rsid w:val="00D408F1"/>
    <w:rsid w:val="00D47820"/>
    <w:rsid w:val="00D664E9"/>
    <w:rsid w:val="00D67D2E"/>
    <w:rsid w:val="00D747B3"/>
    <w:rsid w:val="00D84B8D"/>
    <w:rsid w:val="00D8767C"/>
    <w:rsid w:val="00DD7897"/>
    <w:rsid w:val="00DF645E"/>
    <w:rsid w:val="00E1185C"/>
    <w:rsid w:val="00E41C22"/>
    <w:rsid w:val="00E43CED"/>
    <w:rsid w:val="00E578A3"/>
    <w:rsid w:val="00E62B4E"/>
    <w:rsid w:val="00E75932"/>
    <w:rsid w:val="00E77B55"/>
    <w:rsid w:val="00E8034D"/>
    <w:rsid w:val="00E825F5"/>
    <w:rsid w:val="00E83454"/>
    <w:rsid w:val="00E8777F"/>
    <w:rsid w:val="00E92FAC"/>
    <w:rsid w:val="00EA3DB5"/>
    <w:rsid w:val="00EC088E"/>
    <w:rsid w:val="00EC4A5A"/>
    <w:rsid w:val="00EC71AE"/>
    <w:rsid w:val="00EE002C"/>
    <w:rsid w:val="00EE0DA4"/>
    <w:rsid w:val="00EF0E47"/>
    <w:rsid w:val="00EF3152"/>
    <w:rsid w:val="00F10427"/>
    <w:rsid w:val="00F11881"/>
    <w:rsid w:val="00F33409"/>
    <w:rsid w:val="00F33936"/>
    <w:rsid w:val="00F4218A"/>
    <w:rsid w:val="00F624BC"/>
    <w:rsid w:val="00F6539B"/>
    <w:rsid w:val="00F73EE4"/>
    <w:rsid w:val="00F76B7F"/>
    <w:rsid w:val="00F83CF7"/>
    <w:rsid w:val="00F940E3"/>
    <w:rsid w:val="00FA32D1"/>
    <w:rsid w:val="00FA43B7"/>
    <w:rsid w:val="00FB4D29"/>
    <w:rsid w:val="00FD0644"/>
    <w:rsid w:val="00FD799D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3042D-0DAE-41F5-A2BD-D796E1F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MyBullets">
    <w:name w:val="MyBullets"/>
    <w:basedOn w:val="Normal"/>
    <w:rsid w:val="00C57D06"/>
    <w:pPr>
      <w:numPr>
        <w:numId w:val="1"/>
      </w:numPr>
      <w:tabs>
        <w:tab w:val="left" w:pos="851"/>
      </w:tabs>
      <w:ind w:left="851" w:hanging="284"/>
      <w:jc w:val="both"/>
    </w:pPr>
    <w:rPr>
      <w:rFonts w:ascii="Batang" w:eastAsia="Batang" w:hAnsi="Batang"/>
      <w:color w:val="0000FF"/>
      <w:sz w:val="24"/>
      <w:lang w:val="en-GB"/>
    </w:rPr>
  </w:style>
  <w:style w:type="paragraph" w:customStyle="1" w:styleId="MainBullet">
    <w:name w:val="MainBullet"/>
    <w:basedOn w:val="Normal"/>
    <w:link w:val="MainBulletChar"/>
    <w:rsid w:val="00503E53"/>
    <w:pPr>
      <w:numPr>
        <w:numId w:val="2"/>
      </w:numPr>
    </w:pPr>
    <w:rPr>
      <w:rFonts w:ascii="Batang" w:eastAsia="Batang" w:hAnsi="Batang"/>
      <w:sz w:val="24"/>
      <w:lang w:val="en-GB"/>
    </w:rPr>
  </w:style>
  <w:style w:type="character" w:customStyle="1" w:styleId="MainBulletChar">
    <w:name w:val="MainBullet Char"/>
    <w:link w:val="MainBullet"/>
    <w:rsid w:val="002A6DF9"/>
    <w:rPr>
      <w:rFonts w:ascii="Batang" w:eastAsia="Batang" w:hAnsi="Batang"/>
      <w:sz w:val="24"/>
      <w:szCs w:val="24"/>
      <w:lang w:val="en-GB"/>
    </w:rPr>
  </w:style>
  <w:style w:type="paragraph" w:customStyle="1" w:styleId="SubBullet">
    <w:name w:val="SubBullet"/>
    <w:basedOn w:val="Normal"/>
    <w:rsid w:val="002A6DF9"/>
    <w:pPr>
      <w:numPr>
        <w:numId w:val="3"/>
      </w:numPr>
    </w:pPr>
    <w:rPr>
      <w:rFonts w:ascii="Batang" w:eastAsia="Batang" w:hAnsi="Batang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222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3F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2181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03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3985</Characters>
  <Application>Microsoft Office Word</Application>
  <DocSecurity>14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BUCKLAND</vt:lpstr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BUCKLAND</dc:title>
  <dc:subject/>
  <dc:creator>Anne Sawyer</dc:creator>
  <cp:keywords/>
  <dc:description/>
  <cp:lastModifiedBy>Leslie Stump</cp:lastModifiedBy>
  <cp:revision>3</cp:revision>
  <cp:lastPrinted>2016-05-18T09:45:00Z</cp:lastPrinted>
  <dcterms:created xsi:type="dcterms:W3CDTF">2017-04-20T18:58:00Z</dcterms:created>
  <dcterms:modified xsi:type="dcterms:W3CDTF">2017-04-20T18:59:00Z</dcterms:modified>
</cp:coreProperties>
</file>